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6920E0" w14:textId="77777777" w:rsidR="00726427" w:rsidRDefault="002123FF">
      <w:pPr>
        <w:spacing w:line="240" w:lineRule="auto"/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32"/>
        </w:rPr>
        <w:t xml:space="preserve">Shopee </w:t>
      </w:r>
      <w:r>
        <w:rPr>
          <w:b/>
          <w:sz w:val="32"/>
        </w:rPr>
        <w:t>W</w:t>
      </w:r>
      <w:r>
        <w:rPr>
          <w:rFonts w:hint="eastAsia"/>
          <w:b/>
          <w:sz w:val="32"/>
        </w:rPr>
        <w:t>E</w:t>
      </w:r>
      <w:r>
        <w:rPr>
          <w:b/>
          <w:sz w:val="32"/>
        </w:rPr>
        <w:t>S客户化设计</w:t>
      </w:r>
    </w:p>
    <w:p w14:paraId="1A1F1602" w14:textId="77777777" w:rsidR="00726427" w:rsidRDefault="00726427">
      <w:pPr>
        <w:spacing w:line="240" w:lineRule="auto"/>
        <w:jc w:val="left"/>
        <w:rPr>
          <w:rFonts w:hint="eastAsia"/>
          <w:b/>
          <w:sz w:val="28"/>
          <w:szCs w:val="28"/>
        </w:rPr>
      </w:pPr>
    </w:p>
    <w:p w14:paraId="359BFC08" w14:textId="77777777" w:rsidR="00726427" w:rsidRDefault="00726427">
      <w:pPr>
        <w:spacing w:line="240" w:lineRule="auto"/>
        <w:rPr>
          <w:rFonts w:hint="eastAsia"/>
        </w:rPr>
      </w:pPr>
    </w:p>
    <w:tbl>
      <w:tblPr>
        <w:tblStyle w:val="af3"/>
        <w:tblW w:w="6520" w:type="dxa"/>
        <w:tblInd w:w="15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2"/>
        <w:gridCol w:w="4678"/>
      </w:tblGrid>
      <w:tr w:rsidR="00726427" w14:paraId="5608BCBC" w14:textId="77777777">
        <w:tc>
          <w:tcPr>
            <w:tcW w:w="1842" w:type="dxa"/>
            <w:vAlign w:val="center"/>
          </w:tcPr>
          <w:p w14:paraId="3C208650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b/>
                <w:szCs w:val="21"/>
              </w:rPr>
              <w:t>文档编号：</w:t>
            </w:r>
          </w:p>
        </w:tc>
        <w:tc>
          <w:tcPr>
            <w:tcW w:w="4678" w:type="dxa"/>
            <w:vAlign w:val="center"/>
          </w:tcPr>
          <w:p w14:paraId="46CD88DF" w14:textId="77777777" w:rsidR="00726427" w:rsidRDefault="002123FF">
            <w:pPr>
              <w:spacing w:line="240" w:lineRule="auto"/>
              <w:rPr>
                <w:rFonts w:hint="eastAsia"/>
                <w:szCs w:val="21"/>
              </w:rPr>
            </w:pPr>
            <w:r>
              <w:rPr>
                <w:szCs w:val="28"/>
              </w:rPr>
              <w:t>S</w:t>
            </w:r>
            <w:r>
              <w:rPr>
                <w:rFonts w:hint="eastAsia"/>
                <w:szCs w:val="28"/>
              </w:rPr>
              <w:t>hopee</w:t>
            </w:r>
            <w:r>
              <w:rPr>
                <w:szCs w:val="28"/>
              </w:rPr>
              <w:t>_0</w:t>
            </w:r>
            <w:r>
              <w:rPr>
                <w:rFonts w:hint="eastAsia"/>
                <w:szCs w:val="28"/>
              </w:rPr>
              <w:t>11</w:t>
            </w:r>
          </w:p>
        </w:tc>
      </w:tr>
      <w:tr w:rsidR="00726427" w14:paraId="364356D8" w14:textId="77777777">
        <w:tc>
          <w:tcPr>
            <w:tcW w:w="1842" w:type="dxa"/>
            <w:vAlign w:val="center"/>
          </w:tcPr>
          <w:p w14:paraId="283D5D74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文档内容：</w:t>
            </w:r>
          </w:p>
        </w:tc>
        <w:tc>
          <w:tcPr>
            <w:tcW w:w="4678" w:type="dxa"/>
            <w:vAlign w:val="center"/>
          </w:tcPr>
          <w:p w14:paraId="5536E6DC" w14:textId="77777777" w:rsidR="00726427" w:rsidRDefault="002123FF">
            <w:pPr>
              <w:spacing w:line="240" w:lineRule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AGV分拣出库</w:t>
            </w:r>
          </w:p>
        </w:tc>
      </w:tr>
      <w:tr w:rsidR="00726427" w14:paraId="118E2A48" w14:textId="77777777">
        <w:tc>
          <w:tcPr>
            <w:tcW w:w="1842" w:type="dxa"/>
            <w:vAlign w:val="center"/>
          </w:tcPr>
          <w:p w14:paraId="50677CE7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b/>
                <w:szCs w:val="21"/>
              </w:rPr>
              <w:t>版本：</w:t>
            </w:r>
          </w:p>
        </w:tc>
        <w:tc>
          <w:tcPr>
            <w:tcW w:w="4678" w:type="dxa"/>
            <w:vAlign w:val="center"/>
          </w:tcPr>
          <w:p w14:paraId="2D2F7AFE" w14:textId="1170BDD2" w:rsidR="00726427" w:rsidRDefault="002123FF">
            <w:pPr>
              <w:spacing w:line="240" w:lineRule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1.</w:t>
            </w:r>
            <w:r w:rsidR="00937607">
              <w:rPr>
                <w:rFonts w:hint="eastAsia"/>
                <w:szCs w:val="21"/>
              </w:rPr>
              <w:t>1</w:t>
            </w:r>
          </w:p>
        </w:tc>
      </w:tr>
      <w:tr w:rsidR="00726427" w14:paraId="23DF7FE9" w14:textId="77777777">
        <w:tc>
          <w:tcPr>
            <w:tcW w:w="1842" w:type="dxa"/>
            <w:vAlign w:val="center"/>
          </w:tcPr>
          <w:p w14:paraId="15F8D4FD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项目经理：</w:t>
            </w:r>
          </w:p>
        </w:tc>
        <w:tc>
          <w:tcPr>
            <w:tcW w:w="4678" w:type="dxa"/>
            <w:vAlign w:val="center"/>
          </w:tcPr>
          <w:p w14:paraId="060FB6AB" w14:textId="07353BBC" w:rsidR="00726427" w:rsidRDefault="00726427">
            <w:pPr>
              <w:spacing w:line="240" w:lineRule="auto"/>
              <w:rPr>
                <w:rFonts w:hint="eastAsia"/>
                <w:szCs w:val="21"/>
              </w:rPr>
            </w:pPr>
          </w:p>
        </w:tc>
      </w:tr>
      <w:tr w:rsidR="00726427" w14:paraId="5D54D251" w14:textId="77777777">
        <w:tc>
          <w:tcPr>
            <w:tcW w:w="1842" w:type="dxa"/>
            <w:vAlign w:val="center"/>
          </w:tcPr>
          <w:p w14:paraId="503AD38D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b/>
                <w:szCs w:val="21"/>
              </w:rPr>
              <w:t>客户经理：</w:t>
            </w:r>
          </w:p>
        </w:tc>
        <w:tc>
          <w:tcPr>
            <w:tcW w:w="4678" w:type="dxa"/>
            <w:vAlign w:val="center"/>
          </w:tcPr>
          <w:p w14:paraId="7BD2B41E" w14:textId="77777777" w:rsidR="00726427" w:rsidRDefault="00726427">
            <w:pPr>
              <w:spacing w:line="240" w:lineRule="auto"/>
              <w:rPr>
                <w:rFonts w:hint="eastAsia"/>
                <w:szCs w:val="21"/>
              </w:rPr>
            </w:pPr>
          </w:p>
        </w:tc>
      </w:tr>
      <w:tr w:rsidR="00726427" w14:paraId="6C303794" w14:textId="77777777">
        <w:tc>
          <w:tcPr>
            <w:tcW w:w="1842" w:type="dxa"/>
            <w:vAlign w:val="center"/>
          </w:tcPr>
          <w:p w14:paraId="1A154B2A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b/>
                <w:szCs w:val="21"/>
              </w:rPr>
              <w:t>确认人：</w:t>
            </w:r>
          </w:p>
        </w:tc>
        <w:tc>
          <w:tcPr>
            <w:tcW w:w="4678" w:type="dxa"/>
            <w:vAlign w:val="center"/>
          </w:tcPr>
          <w:p w14:paraId="3DF146A7" w14:textId="77777777" w:rsidR="00726427" w:rsidRDefault="00726427">
            <w:pPr>
              <w:spacing w:line="240" w:lineRule="auto"/>
              <w:rPr>
                <w:rFonts w:hint="eastAsia"/>
                <w:szCs w:val="21"/>
              </w:rPr>
            </w:pPr>
          </w:p>
        </w:tc>
      </w:tr>
      <w:tr w:rsidR="00726427" w14:paraId="0C627619" w14:textId="77777777">
        <w:tc>
          <w:tcPr>
            <w:tcW w:w="1842" w:type="dxa"/>
            <w:vAlign w:val="center"/>
          </w:tcPr>
          <w:p w14:paraId="10D10A7A" w14:textId="77777777" w:rsidR="00726427" w:rsidRDefault="002123FF">
            <w:pPr>
              <w:spacing w:line="240" w:lineRule="auto"/>
              <w:jc w:val="right"/>
              <w:rPr>
                <w:rFonts w:hint="eastAsia"/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确认日期：</w:t>
            </w:r>
          </w:p>
        </w:tc>
        <w:tc>
          <w:tcPr>
            <w:tcW w:w="4678" w:type="dxa"/>
            <w:vAlign w:val="center"/>
          </w:tcPr>
          <w:p w14:paraId="3E8B9867" w14:textId="77777777" w:rsidR="00726427" w:rsidRDefault="00726427">
            <w:pPr>
              <w:spacing w:line="240" w:lineRule="auto"/>
              <w:rPr>
                <w:rFonts w:hint="eastAsia"/>
                <w:szCs w:val="21"/>
              </w:rPr>
            </w:pPr>
          </w:p>
        </w:tc>
      </w:tr>
    </w:tbl>
    <w:p w14:paraId="385945EB" w14:textId="77777777" w:rsidR="00726427" w:rsidRDefault="00726427">
      <w:pPr>
        <w:spacing w:line="240" w:lineRule="auto"/>
        <w:rPr>
          <w:rFonts w:hint="eastAsia"/>
        </w:rPr>
      </w:pPr>
    </w:p>
    <w:p w14:paraId="53DC21FC" w14:textId="77777777" w:rsidR="00726427" w:rsidRDefault="00726427">
      <w:pPr>
        <w:spacing w:line="240" w:lineRule="auto"/>
        <w:rPr>
          <w:rFonts w:hint="eastAsia"/>
        </w:rPr>
      </w:pPr>
    </w:p>
    <w:p w14:paraId="3F10A3AD" w14:textId="77777777" w:rsidR="00726427" w:rsidRDefault="00726427">
      <w:pPr>
        <w:spacing w:line="240" w:lineRule="auto"/>
        <w:rPr>
          <w:rFonts w:hint="eastAsia"/>
        </w:rPr>
      </w:pPr>
    </w:p>
    <w:p w14:paraId="7C640999" w14:textId="77777777" w:rsidR="00726427" w:rsidRDefault="00726427">
      <w:pPr>
        <w:spacing w:line="240" w:lineRule="auto"/>
        <w:rPr>
          <w:rFonts w:hint="eastAsia"/>
        </w:rPr>
      </w:pPr>
    </w:p>
    <w:p w14:paraId="24D1260C" w14:textId="77777777" w:rsidR="00726427" w:rsidRDefault="00726427">
      <w:pPr>
        <w:spacing w:line="240" w:lineRule="auto"/>
        <w:rPr>
          <w:rFonts w:hint="eastAsia"/>
        </w:rPr>
      </w:pPr>
    </w:p>
    <w:p w14:paraId="06AD70C1" w14:textId="77777777" w:rsidR="00726427" w:rsidRDefault="00726427">
      <w:pPr>
        <w:spacing w:line="240" w:lineRule="auto"/>
        <w:rPr>
          <w:rFonts w:hint="eastAsia"/>
        </w:rPr>
      </w:pPr>
    </w:p>
    <w:p w14:paraId="46CB6026" w14:textId="77777777" w:rsidR="00726427" w:rsidRDefault="00726427">
      <w:pPr>
        <w:spacing w:line="240" w:lineRule="auto"/>
        <w:rPr>
          <w:rFonts w:hint="eastAsia"/>
        </w:rPr>
      </w:pPr>
    </w:p>
    <w:p w14:paraId="033468F3" w14:textId="77777777" w:rsidR="00726427" w:rsidRDefault="00726427">
      <w:pPr>
        <w:spacing w:line="240" w:lineRule="auto"/>
        <w:rPr>
          <w:rFonts w:hint="eastAsia"/>
        </w:rPr>
      </w:pPr>
    </w:p>
    <w:p w14:paraId="0CAAEF46" w14:textId="77777777" w:rsidR="00726427" w:rsidRDefault="002123FF">
      <w:pPr>
        <w:spacing w:line="240" w:lineRule="auto"/>
        <w:ind w:firstLineChars="600" w:firstLine="1440"/>
        <w:rPr>
          <w:rFonts w:hint="eastAsia"/>
        </w:rPr>
      </w:pPr>
      <w:r>
        <w:rPr>
          <w:rFonts w:hint="eastAsia"/>
        </w:rPr>
        <w:t>修改历史：</w:t>
      </w:r>
    </w:p>
    <w:tbl>
      <w:tblPr>
        <w:tblStyle w:val="af3"/>
        <w:tblW w:w="6804" w:type="dxa"/>
        <w:tblInd w:w="1413" w:type="dxa"/>
        <w:tblLayout w:type="fixed"/>
        <w:tblLook w:val="04A0" w:firstRow="1" w:lastRow="0" w:firstColumn="1" w:lastColumn="0" w:noHBand="0" w:noVBand="1"/>
      </w:tblPr>
      <w:tblGrid>
        <w:gridCol w:w="1134"/>
        <w:gridCol w:w="1701"/>
        <w:gridCol w:w="850"/>
        <w:gridCol w:w="3119"/>
      </w:tblGrid>
      <w:tr w:rsidR="00726427" w14:paraId="5F1A7731" w14:textId="77777777">
        <w:tc>
          <w:tcPr>
            <w:tcW w:w="1134" w:type="dxa"/>
            <w:shd w:val="clear" w:color="auto" w:fill="BFBFBF" w:themeFill="background1" w:themeFillShade="BF"/>
          </w:tcPr>
          <w:p w14:paraId="14A9FE5E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t>作者</w:t>
            </w:r>
          </w:p>
        </w:tc>
        <w:tc>
          <w:tcPr>
            <w:tcW w:w="1701" w:type="dxa"/>
            <w:shd w:val="clear" w:color="auto" w:fill="BFBFBF" w:themeFill="background1" w:themeFillShade="BF"/>
          </w:tcPr>
          <w:p w14:paraId="58900D84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时间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14:paraId="29636672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版本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655DEB58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备注</w:t>
            </w:r>
          </w:p>
        </w:tc>
      </w:tr>
      <w:tr w:rsidR="00726427" w14:paraId="662B2EAD" w14:textId="77777777">
        <w:tc>
          <w:tcPr>
            <w:tcW w:w="1134" w:type="dxa"/>
          </w:tcPr>
          <w:p w14:paraId="155B860B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张庆辉</w:t>
            </w:r>
          </w:p>
        </w:tc>
        <w:tc>
          <w:tcPr>
            <w:tcW w:w="1701" w:type="dxa"/>
          </w:tcPr>
          <w:p w14:paraId="73321568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20</w:t>
            </w:r>
            <w:r>
              <w:t>2</w:t>
            </w:r>
            <w:r>
              <w:rPr>
                <w:rFonts w:hint="eastAsia"/>
              </w:rPr>
              <w:t>6-05-</w:t>
            </w:r>
            <w:r>
              <w:t>15</w:t>
            </w:r>
          </w:p>
        </w:tc>
        <w:tc>
          <w:tcPr>
            <w:tcW w:w="850" w:type="dxa"/>
          </w:tcPr>
          <w:p w14:paraId="636C2693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1.0</w:t>
            </w:r>
          </w:p>
        </w:tc>
        <w:tc>
          <w:tcPr>
            <w:tcW w:w="3119" w:type="dxa"/>
          </w:tcPr>
          <w:p w14:paraId="4710AF8A" w14:textId="77777777" w:rsidR="00726427" w:rsidRDefault="002123FF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方案初版</w:t>
            </w:r>
          </w:p>
        </w:tc>
      </w:tr>
      <w:tr w:rsidR="00726427" w14:paraId="0A5F85EC" w14:textId="77777777">
        <w:trPr>
          <w:trHeight w:val="381"/>
        </w:trPr>
        <w:tc>
          <w:tcPr>
            <w:tcW w:w="1134" w:type="dxa"/>
          </w:tcPr>
          <w:p w14:paraId="21AA921E" w14:textId="7BED341C" w:rsidR="00726427" w:rsidRDefault="00BC0C55">
            <w:pPr>
              <w:spacing w:line="240" w:lineRule="auto"/>
              <w:rPr>
                <w:rFonts w:hint="eastAsia"/>
              </w:rPr>
            </w:pPr>
            <w:proofErr w:type="gramStart"/>
            <w:r>
              <w:rPr>
                <w:rFonts w:hint="eastAsia"/>
              </w:rPr>
              <w:t>王泽港</w:t>
            </w:r>
            <w:proofErr w:type="gramEnd"/>
          </w:p>
        </w:tc>
        <w:tc>
          <w:tcPr>
            <w:tcW w:w="1701" w:type="dxa"/>
          </w:tcPr>
          <w:p w14:paraId="27B458A0" w14:textId="5B6965AB" w:rsidR="00726427" w:rsidRDefault="00BC0C55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2026-06-0</w:t>
            </w:r>
            <w:r w:rsidR="00196113">
              <w:rPr>
                <w:rFonts w:hint="eastAsia"/>
              </w:rPr>
              <w:t>6</w:t>
            </w:r>
          </w:p>
        </w:tc>
        <w:tc>
          <w:tcPr>
            <w:tcW w:w="850" w:type="dxa"/>
          </w:tcPr>
          <w:p w14:paraId="4CB8AFCA" w14:textId="683DFBCC" w:rsidR="00726427" w:rsidRDefault="00BC0C55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1.1</w:t>
            </w:r>
          </w:p>
        </w:tc>
        <w:tc>
          <w:tcPr>
            <w:tcW w:w="3119" w:type="dxa"/>
          </w:tcPr>
          <w:p w14:paraId="643CC507" w14:textId="2C6AF7E1" w:rsidR="00726427" w:rsidRDefault="00BC0C55">
            <w:pPr>
              <w:spacing w:line="240" w:lineRule="auto"/>
              <w:rPr>
                <w:rFonts w:hint="eastAsia"/>
              </w:rPr>
            </w:pPr>
            <w:r>
              <w:rPr>
                <w:rFonts w:hint="eastAsia"/>
              </w:rPr>
              <w:t>方案更新</w:t>
            </w:r>
          </w:p>
        </w:tc>
      </w:tr>
      <w:tr w:rsidR="00726427" w14:paraId="77842694" w14:textId="77777777">
        <w:trPr>
          <w:trHeight w:val="381"/>
        </w:trPr>
        <w:tc>
          <w:tcPr>
            <w:tcW w:w="1134" w:type="dxa"/>
          </w:tcPr>
          <w:p w14:paraId="0DA16330" w14:textId="77777777" w:rsidR="00726427" w:rsidRDefault="00726427">
            <w:pPr>
              <w:spacing w:line="240" w:lineRule="auto"/>
              <w:rPr>
                <w:rFonts w:hint="eastAsia"/>
              </w:rPr>
            </w:pPr>
          </w:p>
        </w:tc>
        <w:tc>
          <w:tcPr>
            <w:tcW w:w="1701" w:type="dxa"/>
          </w:tcPr>
          <w:p w14:paraId="0366E19D" w14:textId="77777777" w:rsidR="00726427" w:rsidRDefault="00726427">
            <w:pPr>
              <w:spacing w:line="240" w:lineRule="auto"/>
              <w:rPr>
                <w:rFonts w:hint="eastAsia"/>
              </w:rPr>
            </w:pPr>
          </w:p>
        </w:tc>
        <w:tc>
          <w:tcPr>
            <w:tcW w:w="850" w:type="dxa"/>
          </w:tcPr>
          <w:p w14:paraId="1CE9E7DA" w14:textId="77777777" w:rsidR="00726427" w:rsidRDefault="00726427">
            <w:pPr>
              <w:spacing w:line="240" w:lineRule="auto"/>
              <w:rPr>
                <w:rFonts w:hint="eastAsia"/>
              </w:rPr>
            </w:pPr>
          </w:p>
        </w:tc>
        <w:tc>
          <w:tcPr>
            <w:tcW w:w="3119" w:type="dxa"/>
          </w:tcPr>
          <w:p w14:paraId="5470694A" w14:textId="77777777" w:rsidR="00726427" w:rsidRDefault="00726427">
            <w:pPr>
              <w:spacing w:line="240" w:lineRule="auto"/>
              <w:rPr>
                <w:rFonts w:hint="eastAsia"/>
              </w:rPr>
            </w:pPr>
          </w:p>
        </w:tc>
      </w:tr>
    </w:tbl>
    <w:p w14:paraId="23C8EEC8" w14:textId="77777777" w:rsidR="00726427" w:rsidRDefault="00726427">
      <w:pPr>
        <w:spacing w:line="240" w:lineRule="auto"/>
        <w:rPr>
          <w:rFonts w:hint="eastAsia"/>
        </w:rPr>
      </w:pPr>
    </w:p>
    <w:p w14:paraId="6E7D4199" w14:textId="77777777" w:rsidR="00726427" w:rsidRDefault="00726427">
      <w:pPr>
        <w:spacing w:line="240" w:lineRule="auto"/>
        <w:rPr>
          <w:rFonts w:hint="eastAsia"/>
        </w:rPr>
      </w:pPr>
    </w:p>
    <w:p w14:paraId="564A8DB5" w14:textId="77777777" w:rsidR="00726427" w:rsidRDefault="00726427">
      <w:pPr>
        <w:spacing w:line="240" w:lineRule="auto"/>
        <w:rPr>
          <w:rFonts w:hint="eastAsia"/>
        </w:rPr>
      </w:pPr>
    </w:p>
    <w:p w14:paraId="052B2DCD" w14:textId="77777777" w:rsidR="00726427" w:rsidRDefault="00726427">
      <w:pPr>
        <w:spacing w:line="240" w:lineRule="auto"/>
        <w:rPr>
          <w:rFonts w:hint="eastAsia"/>
        </w:rPr>
      </w:pPr>
    </w:p>
    <w:p w14:paraId="6488CB2A" w14:textId="77777777" w:rsidR="00726427" w:rsidRDefault="00726427">
      <w:pPr>
        <w:spacing w:line="240" w:lineRule="auto"/>
        <w:rPr>
          <w:rFonts w:hint="eastAsia"/>
        </w:rPr>
      </w:pPr>
    </w:p>
    <w:p w14:paraId="6EE70536" w14:textId="77777777" w:rsidR="00726427" w:rsidRDefault="00726427">
      <w:pPr>
        <w:spacing w:line="240" w:lineRule="auto"/>
        <w:rPr>
          <w:rFonts w:hint="eastAsia"/>
        </w:rPr>
      </w:pPr>
    </w:p>
    <w:p w14:paraId="2FBFEB98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lastRenderedPageBreak/>
        <w:t>业务流程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"/>
        <w:gridCol w:w="1246"/>
        <w:gridCol w:w="560"/>
        <w:gridCol w:w="1040"/>
        <w:gridCol w:w="1055"/>
      </w:tblGrid>
      <w:tr w:rsidR="00726427" w14:paraId="606DCAF2" w14:textId="77777777">
        <w:trPr>
          <w:tblHeader/>
          <w:tblCellSpacing w:w="15" w:type="dxa"/>
        </w:trPr>
        <w:tc>
          <w:tcPr>
            <w:tcW w:w="603" w:type="dxa"/>
            <w:vAlign w:val="center"/>
          </w:tcPr>
          <w:p w14:paraId="70BDED2C" w14:textId="77777777" w:rsidR="00726427" w:rsidRDefault="002123FF">
            <w:pPr>
              <w:rPr>
                <w:rFonts w:hint="eastAsia"/>
                <w:b/>
                <w:bCs/>
              </w:rPr>
            </w:pPr>
            <w:r>
              <w:rPr>
                <w:b/>
                <w:bCs/>
              </w:rPr>
              <w:t>主流程</w:t>
            </w:r>
          </w:p>
        </w:tc>
        <w:tc>
          <w:tcPr>
            <w:tcW w:w="1216" w:type="dxa"/>
            <w:vAlign w:val="center"/>
          </w:tcPr>
          <w:p w14:paraId="4140B1B6" w14:textId="77777777" w:rsidR="00726427" w:rsidRDefault="002123FF">
            <w:pPr>
              <w:rPr>
                <w:rFonts w:hint="eastAsia"/>
                <w:b/>
                <w:bCs/>
              </w:rPr>
            </w:pPr>
            <w:r>
              <w:rPr>
                <w:b/>
                <w:bCs/>
              </w:rPr>
              <w:t>流程名称</w:t>
            </w:r>
          </w:p>
        </w:tc>
        <w:tc>
          <w:tcPr>
            <w:tcW w:w="0" w:type="auto"/>
            <w:vAlign w:val="center"/>
          </w:tcPr>
          <w:p w14:paraId="69EE6F5A" w14:textId="77777777" w:rsidR="00726427" w:rsidRDefault="002123FF">
            <w:pPr>
              <w:rPr>
                <w:rFonts w:hint="eastAsia"/>
                <w:b/>
                <w:bCs/>
              </w:rPr>
            </w:pPr>
            <w:r>
              <w:rPr>
                <w:b/>
                <w:bCs/>
              </w:rPr>
              <w:t>描述</w:t>
            </w:r>
          </w:p>
        </w:tc>
        <w:tc>
          <w:tcPr>
            <w:tcW w:w="0" w:type="auto"/>
            <w:vAlign w:val="center"/>
          </w:tcPr>
          <w:p w14:paraId="7B32C089" w14:textId="77777777" w:rsidR="00726427" w:rsidRDefault="002123FF">
            <w:pPr>
              <w:rPr>
                <w:rFonts w:hint="eastAsia"/>
                <w:b/>
                <w:bCs/>
              </w:rPr>
            </w:pPr>
            <w:r>
              <w:rPr>
                <w:b/>
                <w:bCs/>
              </w:rPr>
              <w:t>应用场景</w:t>
            </w:r>
          </w:p>
        </w:tc>
        <w:tc>
          <w:tcPr>
            <w:tcW w:w="0" w:type="auto"/>
            <w:vAlign w:val="center"/>
          </w:tcPr>
          <w:p w14:paraId="651136BD" w14:textId="77777777" w:rsidR="00726427" w:rsidRDefault="002123FF">
            <w:pPr>
              <w:rPr>
                <w:rFonts w:hint="eastAsia"/>
                <w:b/>
                <w:bCs/>
              </w:rPr>
            </w:pPr>
            <w:r>
              <w:rPr>
                <w:b/>
                <w:bCs/>
              </w:rPr>
              <w:t>设备类型</w:t>
            </w:r>
          </w:p>
        </w:tc>
      </w:tr>
    </w:tbl>
    <w:p w14:paraId="6F0FA165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lastRenderedPageBreak/>
        <w:t>业务描述</w:t>
      </w:r>
    </w:p>
    <w:p w14:paraId="45AF86B8" w14:textId="77777777" w:rsidR="00726427" w:rsidRDefault="002123FF">
      <w:pPr>
        <w:rPr>
          <w:rFonts w:ascii="宋体" w:eastAsia="宋体" w:hAnsi="宋体" w:hint="eastAsia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114300" distR="114300" wp14:anchorId="04286673" wp14:editId="1CEF014D">
            <wp:extent cx="5311775" cy="8573135"/>
            <wp:effectExtent l="0" t="0" r="9525" b="12065"/>
            <wp:docPr id="1" name="图片 1" descr="7.4.5.2 批量拣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.4.5.2 批量拣货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01163" w14:textId="77777777" w:rsidR="00726427" w:rsidRDefault="002123FF">
      <w:pPr>
        <w:rPr>
          <w:rFonts w:ascii="宋体" w:eastAsia="宋体" w:hAnsi="宋体" w:hint="eastAsia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114300" distR="114300" wp14:anchorId="1811B14E" wp14:editId="79CBB800">
            <wp:extent cx="4927600" cy="8570595"/>
            <wp:effectExtent l="0" t="0" r="0" b="1905"/>
            <wp:docPr id="2" name="图片 2" descr="7.4.6.2 按单拣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.4.6.2 按单拣货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857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80D48" w14:textId="77777777" w:rsidR="00726427" w:rsidRDefault="00726427">
      <w:pPr>
        <w:rPr>
          <w:rFonts w:ascii="宋体" w:eastAsia="宋体" w:hAnsi="宋体" w:hint="eastAsia"/>
        </w:rPr>
      </w:pPr>
    </w:p>
    <w:p w14:paraId="076268FD" w14:textId="77777777" w:rsidR="00726427" w:rsidRDefault="00726427">
      <w:pPr>
        <w:rPr>
          <w:rFonts w:hint="eastAsia"/>
        </w:rPr>
      </w:pPr>
    </w:p>
    <w:p w14:paraId="65625F9D" w14:textId="77777777" w:rsidR="00726427" w:rsidRDefault="002123FF">
      <w:pPr>
        <w:pStyle w:val="1"/>
        <w:spacing w:line="240" w:lineRule="auto"/>
        <w:rPr>
          <w:rFonts w:hint="eastAsia"/>
        </w:rPr>
      </w:pPr>
      <w:r>
        <w:t>修改范围</w:t>
      </w:r>
    </w:p>
    <w:p w14:paraId="09FB0299" w14:textId="77777777" w:rsidR="00726427" w:rsidRDefault="002123FF">
      <w:pPr>
        <w:rPr>
          <w:rFonts w:hint="eastAsia"/>
        </w:rPr>
      </w:pPr>
      <w:r>
        <w:rPr>
          <w:rFonts w:hint="eastAsia"/>
        </w:rPr>
        <w:t>UI增加AGV分拣出库</w:t>
      </w:r>
    </w:p>
    <w:p w14:paraId="7D9F6505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t>前提条件</w:t>
      </w:r>
    </w:p>
    <w:p w14:paraId="66F36EEB" w14:textId="77777777" w:rsidR="00726427" w:rsidRDefault="002123FF">
      <w:pPr>
        <w:spacing w:line="240" w:lineRule="auto"/>
        <w:rPr>
          <w:rFonts w:hint="eastAsia"/>
        </w:rPr>
      </w:pPr>
      <w:r>
        <w:rPr>
          <w:rFonts w:hint="eastAsia"/>
        </w:rPr>
        <w:t>N</w:t>
      </w:r>
      <w:r>
        <w:t>/A</w:t>
      </w:r>
    </w:p>
    <w:p w14:paraId="23F32230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t>新增表/字段</w:t>
      </w:r>
    </w:p>
    <w:p w14:paraId="6CDC1756" w14:textId="30F66800" w:rsidR="00DB205B" w:rsidRDefault="00DB205B" w:rsidP="00DB205B">
      <w:pPr>
        <w:rPr>
          <w:rFonts w:hint="eastAsia"/>
        </w:rPr>
      </w:pPr>
      <w:r>
        <w:rPr>
          <w:rFonts w:hint="eastAsia"/>
        </w:rPr>
        <w:t>操作员技能</w:t>
      </w:r>
    </w:p>
    <w:p w14:paraId="7E46FCE8" w14:textId="2BD38CC6" w:rsidR="00726427" w:rsidRDefault="00DB205B" w:rsidP="00DB205B">
      <w:proofErr w:type="spellStart"/>
      <w:r>
        <w:rPr>
          <w:rFonts w:hint="eastAsia"/>
        </w:rPr>
        <w:t>o</w:t>
      </w:r>
      <w:r>
        <w:rPr>
          <w:rFonts w:hint="eastAsia"/>
        </w:rPr>
        <w:t>perator</w:t>
      </w:r>
      <w:r>
        <w:rPr>
          <w:rFonts w:hint="eastAsia"/>
        </w:rPr>
        <w:t>_</w:t>
      </w:r>
      <w:r>
        <w:rPr>
          <w:rFonts w:hint="eastAsia"/>
        </w:rPr>
        <w:t>skills</w:t>
      </w:r>
      <w:proofErr w:type="spellEnd"/>
    </w:p>
    <w:p w14:paraId="54A7AA63" w14:textId="5CCB4AE7" w:rsidR="00783F43" w:rsidRDefault="00783F43" w:rsidP="00DB205B">
      <w:pPr>
        <w:rPr>
          <w:rFonts w:hint="eastAsia"/>
        </w:rPr>
      </w:pPr>
      <w:r>
        <w:rPr>
          <w:rFonts w:hint="eastAsia"/>
        </w:rPr>
        <w:t>客户化：用户创建成功需要同步插入该表用户</w:t>
      </w:r>
      <w:proofErr w:type="spellStart"/>
      <w:r>
        <w:rPr>
          <w:rFonts w:ascii="Verdana" w:eastAsiaTheme="minorEastAsia" w:hAnsi="Verdana" w:cs="Verdana" w:hint="eastAsia"/>
          <w:color w:val="666666"/>
          <w:kern w:val="0"/>
          <w:szCs w:val="24"/>
          <w:lang w:bidi="ar"/>
        </w:rPr>
        <w:t>userCode</w:t>
      </w:r>
      <w:proofErr w:type="spellEnd"/>
    </w:p>
    <w:tbl>
      <w:tblPr>
        <w:tblW w:w="10132" w:type="dxa"/>
        <w:tblBorders>
          <w:top w:val="single" w:sz="4" w:space="0" w:color="AAAAAA"/>
          <w:left w:val="single" w:sz="4" w:space="0" w:color="AAAAAA"/>
          <w:bottom w:val="single" w:sz="4" w:space="0" w:color="AAAAAA"/>
          <w:right w:val="single" w:sz="4" w:space="0" w:color="AAAAAA"/>
          <w:insideH w:val="outset" w:sz="6" w:space="0" w:color="auto"/>
          <w:insideV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64"/>
        <w:gridCol w:w="2995"/>
        <w:gridCol w:w="1058"/>
        <w:gridCol w:w="642"/>
        <w:gridCol w:w="446"/>
        <w:gridCol w:w="2127"/>
      </w:tblGrid>
      <w:tr w:rsidR="00726427" w14:paraId="32FA80B2" w14:textId="77777777">
        <w:trPr>
          <w:trHeight w:val="301"/>
          <w:tblHeader/>
        </w:trPr>
        <w:tc>
          <w:tcPr>
            <w:tcW w:w="2864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046158A8" w14:textId="77777777" w:rsidR="00726427" w:rsidRDefault="002123FF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Verdana" w:eastAsia="Verdana" w:hAnsi="Verdana" w:cs="Verdana"/>
                <w:b/>
                <w:bCs/>
                <w:color w:val="666666"/>
                <w:kern w:val="0"/>
                <w:szCs w:val="24"/>
                <w:lang w:bidi="ar"/>
              </w:rPr>
              <w:t>字段名</w:t>
            </w:r>
          </w:p>
        </w:tc>
        <w:tc>
          <w:tcPr>
            <w:tcW w:w="2995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2592C8A0" w14:textId="77777777" w:rsidR="00726427" w:rsidRDefault="002123FF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Verdana" w:eastAsia="Verdana" w:hAnsi="Verdana" w:cs="Verdana"/>
                <w:b/>
                <w:bCs/>
                <w:color w:val="666666"/>
                <w:kern w:val="0"/>
                <w:szCs w:val="24"/>
                <w:lang w:bidi="ar"/>
              </w:rPr>
              <w:t>含义</w:t>
            </w:r>
          </w:p>
        </w:tc>
        <w:tc>
          <w:tcPr>
            <w:tcW w:w="1058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0B276052" w14:textId="77777777" w:rsidR="00726427" w:rsidRDefault="002123FF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Verdana" w:eastAsia="Verdana" w:hAnsi="Verdana" w:cs="Verdana"/>
                <w:b/>
                <w:bCs/>
                <w:color w:val="666666"/>
                <w:kern w:val="0"/>
                <w:szCs w:val="24"/>
                <w:lang w:bidi="ar"/>
              </w:rPr>
              <w:t>类型</w:t>
            </w:r>
          </w:p>
        </w:tc>
        <w:tc>
          <w:tcPr>
            <w:tcW w:w="642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00A6D421" w14:textId="77777777" w:rsidR="00726427" w:rsidRDefault="002123FF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Verdana" w:eastAsia="Verdana" w:hAnsi="Verdana" w:cs="Verdana"/>
                <w:b/>
                <w:bCs/>
                <w:color w:val="666666"/>
                <w:kern w:val="0"/>
                <w:szCs w:val="24"/>
                <w:lang w:bidi="ar"/>
              </w:rPr>
              <w:t>长度</w:t>
            </w:r>
          </w:p>
        </w:tc>
        <w:tc>
          <w:tcPr>
            <w:tcW w:w="446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1B249B28" w14:textId="77777777" w:rsidR="00726427" w:rsidRDefault="002123FF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Verdana" w:eastAsia="Verdana" w:hAnsi="Verdana" w:cs="Verdana"/>
                <w:b/>
                <w:bCs/>
                <w:color w:val="666666"/>
                <w:kern w:val="0"/>
                <w:szCs w:val="24"/>
                <w:lang w:bidi="ar"/>
              </w:rPr>
              <w:t>非空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CCE8EB"/>
            <w:tcMar>
              <w:top w:w="63" w:type="dxa"/>
              <w:left w:w="40" w:type="dxa"/>
              <w:bottom w:w="63" w:type="dxa"/>
              <w:right w:w="105" w:type="dxa"/>
            </w:tcMar>
            <w:vAlign w:val="center"/>
          </w:tcPr>
          <w:p w14:paraId="6661049A" w14:textId="5F288775" w:rsidR="00726427" w:rsidRDefault="000C0683">
            <w:pPr>
              <w:widowControl/>
              <w:jc w:val="center"/>
              <w:rPr>
                <w:rFonts w:ascii="Verdana" w:eastAsia="Verdana" w:hAnsi="Verdana" w:cs="Verdana"/>
                <w:b/>
                <w:bCs/>
                <w:color w:val="666666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666666"/>
              </w:rPr>
              <w:t>备注</w:t>
            </w:r>
          </w:p>
        </w:tc>
      </w:tr>
      <w:tr w:rsidR="00726427" w14:paraId="575EFC99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F27E84E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id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907E8A7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内部号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F753339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proofErr w:type="spellStart"/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bigint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E3AE267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140C7B50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FFFFF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3DE36323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</w:tr>
      <w:tr w:rsidR="00726427" w14:paraId="61B3EBB0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720D4CF9" w14:textId="233DB16A" w:rsidR="00726427" w:rsidRPr="00DB205B" w:rsidRDefault="00DB205B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  <w:proofErr w:type="spellStart"/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userCode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34EF308" w14:textId="29BE46E9" w:rsidR="00726427" w:rsidRDefault="00DB205B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用户</w:t>
            </w:r>
            <w:r w:rsidR="002123FF"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编码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6CE3614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varchar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2FFD4B46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233D9B22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D75225C" w14:textId="53385B49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</w:tr>
      <w:tr w:rsidR="00726427" w14:paraId="2579C64F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895B3E4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proofErr w:type="spellStart"/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warehouseCode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2232273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仓库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18ED497B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varchar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6228B3E6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E8A6295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2DF4DAC7" w14:textId="77777777" w:rsidR="00726427" w:rsidRDefault="002123FF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</w:tr>
      <w:tr w:rsidR="00DB205B" w14:paraId="4A070E28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EC3E19C" w14:textId="5476FE58" w:rsidR="00DB205B" w:rsidRPr="00DB205B" w:rsidRDefault="003A079E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  <w:proofErr w:type="spellStart"/>
            <w:r>
              <w:rPr>
                <w:rFonts w:asciiTheme="minorEastAsia" w:eastAsiaTheme="minorEastAsia" w:hAnsiTheme="minorEastAsia" w:cs="Verdana" w:hint="eastAsia"/>
                <w:color w:val="666666"/>
                <w:kern w:val="0"/>
                <w:szCs w:val="24"/>
                <w:lang w:bidi="ar"/>
              </w:rPr>
              <w:t>p</w:t>
            </w:r>
            <w:r w:rsidR="00DB205B">
              <w:rPr>
                <w:rFonts w:asciiTheme="minorEastAsia" w:eastAsiaTheme="minorEastAsia" w:hAnsiTheme="minorEastAsia" w:cs="Verdana" w:hint="eastAsia"/>
                <w:color w:val="666666"/>
                <w:kern w:val="0"/>
                <w:szCs w:val="24"/>
                <w:lang w:bidi="ar"/>
              </w:rPr>
              <w:t>ick</w:t>
            </w:r>
            <w:r>
              <w:rPr>
                <w:rFonts w:asciiTheme="minorEastAsia" w:eastAsiaTheme="minorEastAsia" w:hAnsiTheme="minorEastAsia" w:cs="Verdana" w:hint="eastAsia"/>
                <w:color w:val="666666"/>
                <w:kern w:val="0"/>
                <w:szCs w:val="24"/>
                <w:lang w:bidi="ar"/>
              </w:rPr>
              <w:t>Mode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BB2DECA" w14:textId="76823238" w:rsidR="00DB205B" w:rsidRDefault="003A079E">
            <w:pPr>
              <w:widowControl/>
              <w:jc w:val="left"/>
              <w:rPr>
                <w:rFonts w:ascii="Verdana" w:eastAsia="Verdan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订单拣选模式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681998F0" w14:textId="58A8263E" w:rsidR="00DB205B" w:rsidRDefault="003A079E">
            <w:pPr>
              <w:widowControl/>
              <w:jc w:val="left"/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varchar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390D19D0" w14:textId="184E2D9E" w:rsidR="00DB205B" w:rsidRPr="003A079E" w:rsidRDefault="003A079E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6A4063F" w14:textId="0A38D4B4" w:rsidR="00DB205B" w:rsidRPr="003A079E" w:rsidRDefault="003A079E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171043B5" w14:textId="77777777" w:rsidR="00DB205B" w:rsidRDefault="003A079E">
            <w:pPr>
              <w:widowControl/>
              <w:jc w:val="left"/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枚举值：</w:t>
            </w:r>
            <w:proofErr w:type="spellStart"/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b</w:t>
            </w:r>
            <w:r w:rsidRPr="003A079E"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  <w:t>atch</w:t>
            </w: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P</w:t>
            </w:r>
            <w:r w:rsidRPr="003A079E"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  <w:t>icking</w:t>
            </w:r>
            <w:proofErr w:type="spellEnd"/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批量拣选，</w:t>
            </w:r>
            <w:proofErr w:type="spellStart"/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p</w:t>
            </w:r>
            <w:r w:rsidRPr="003A079E"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  <w:t>ick</w:t>
            </w: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T</w:t>
            </w:r>
            <w:r w:rsidRPr="003A079E"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  <w:t>o</w:t>
            </w: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O</w:t>
            </w:r>
            <w:r w:rsidRPr="003A079E"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  <w:t>rder</w:t>
            </w:r>
            <w:proofErr w:type="spellEnd"/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按单拣选</w:t>
            </w:r>
          </w:p>
          <w:p w14:paraId="1D9075E2" w14:textId="0012AAB5" w:rsidR="0096506B" w:rsidRDefault="0096506B">
            <w:pPr>
              <w:widowControl/>
              <w:jc w:val="left"/>
              <w:rPr>
                <w:rFonts w:ascii="Verdana" w:eastAsia="Verdan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可多选</w:t>
            </w:r>
          </w:p>
        </w:tc>
      </w:tr>
      <w:tr w:rsidR="00123DD2" w14:paraId="01079EB3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CA38515" w14:textId="56B37CC1" w:rsidR="00123DD2" w:rsidRPr="00123DD2" w:rsidRDefault="00123DD2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  <w:proofErr w:type="spellStart"/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shipmentType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38355D6E" w14:textId="0DC3FD6B" w:rsidR="00123DD2" w:rsidRDefault="00123DD2" w:rsidP="00123DD2">
            <w:pPr>
              <w:widowControl/>
              <w:jc w:val="left"/>
              <w:rPr>
                <w:rFonts w:ascii="Verdana" w:eastAsia="Verdan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出库单类型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724E26E4" w14:textId="2E2D3DE5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varchar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3B36E22E" w14:textId="18AC5874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38FC12C" w14:textId="26CA20F3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B84E714" w14:textId="77777777" w:rsidR="00123DD2" w:rsidRDefault="00123DD2" w:rsidP="00123DD2">
            <w:pPr>
              <w:widowControl/>
              <w:jc w:val="left"/>
              <w:rPr>
                <w:rFonts w:ascii="Verdana" w:eastAsiaTheme="minorEastAsia" w:hAnsi="Verdana" w:cs="Verdana"/>
                <w:color w:val="666666"/>
                <w:kern w:val="0"/>
                <w:szCs w:val="24"/>
                <w:lang w:bidi="ar"/>
              </w:rPr>
            </w:pPr>
            <w:proofErr w:type="gramStart"/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取出库单类型</w:t>
            </w:r>
            <w:proofErr w:type="gramEnd"/>
          </w:p>
          <w:p w14:paraId="7CF2933E" w14:textId="4A32BDA9" w:rsidR="0096506B" w:rsidRPr="00123DD2" w:rsidRDefault="0096506B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  <w:r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  <w:t>可多选</w:t>
            </w:r>
          </w:p>
        </w:tc>
      </w:tr>
      <w:tr w:rsidR="00123DD2" w14:paraId="4E0316A6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BB97926" w14:textId="5347055F" w:rsidR="00123DD2" w:rsidRPr="00123DD2" w:rsidRDefault="00123DD2" w:rsidP="00123DD2">
            <w:pPr>
              <w:widowControl/>
              <w:jc w:val="left"/>
              <w:rPr>
                <w:rFonts w:asciiTheme="majorEastAsia" w:eastAsiaTheme="majorEastAsia" w:hAnsiTheme="majorEastAsia" w:cs="Verdana"/>
                <w:color w:val="666666"/>
              </w:rPr>
            </w:pPr>
            <w:proofErr w:type="spellStart"/>
            <w:r w:rsidRPr="00123DD2">
              <w:rPr>
                <w:rFonts w:asciiTheme="majorEastAsia" w:eastAsiaTheme="majorEastAsia" w:hAnsiTheme="majorEastAsia" w:cs="Verdana" w:hint="eastAsia"/>
                <w:color w:val="666666"/>
                <w:kern w:val="0"/>
                <w:szCs w:val="24"/>
                <w:lang w:bidi="ar"/>
              </w:rPr>
              <w:t>s</w:t>
            </w:r>
            <w:r w:rsidRPr="00123DD2">
              <w:rPr>
                <w:rFonts w:asciiTheme="majorEastAsia" w:eastAsiaTheme="majorEastAsia" w:hAnsiTheme="majorEastAsia" w:cs="Verdana" w:hint="eastAsia"/>
                <w:color w:val="666666"/>
                <w:kern w:val="0"/>
                <w:szCs w:val="24"/>
                <w:lang w:bidi="ar"/>
              </w:rPr>
              <w:t>ortingMode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25698657" w14:textId="3F2A5B78" w:rsidR="00123DD2" w:rsidRDefault="00123DD2" w:rsidP="00123DD2">
            <w:pPr>
              <w:widowControl/>
              <w:jc w:val="left"/>
              <w:rPr>
                <w:rFonts w:ascii="Verdana" w:eastAsia="Verdana" w:hAnsi="Verdana" w:cs="Verdana" w:hint="eastAsia"/>
                <w:color w:val="666666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分拣模式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C5381C8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varchar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AA6CF1E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500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3C64763C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A14D259" w14:textId="77777777" w:rsidR="00580B4A" w:rsidRDefault="00580B4A" w:rsidP="00123DD2">
            <w:pPr>
              <w:widowControl/>
              <w:jc w:val="left"/>
              <w:rPr>
                <w:rFonts w:ascii="宋体" w:eastAsia="宋体" w:hAnsi="宋体" w:cs="宋体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t>枚举值</w:t>
            </w:r>
          </w:p>
          <w:p w14:paraId="20E85B54" w14:textId="7B9A5126" w:rsidR="00580B4A" w:rsidRDefault="00580B4A" w:rsidP="00123DD2">
            <w:pPr>
              <w:widowControl/>
              <w:jc w:val="left"/>
            </w:pPr>
            <w:proofErr w:type="gramStart"/>
            <w:r>
              <w:rPr>
                <w:rFonts w:hint="eastAsia"/>
              </w:rPr>
              <w:t>边拣边分</w:t>
            </w:r>
            <w:proofErr w:type="spellStart"/>
            <w:proofErr w:type="gramEnd"/>
            <w:r>
              <w:rPr>
                <w:rFonts w:hint="eastAsia"/>
              </w:rPr>
              <w:t>p</w:t>
            </w:r>
            <w:r w:rsidRPr="003C65E5">
              <w:t>ick</w:t>
            </w:r>
            <w:r>
              <w:rPr>
                <w:rFonts w:hint="eastAsia"/>
              </w:rPr>
              <w:t>W</w:t>
            </w:r>
            <w:r w:rsidRPr="003C65E5">
              <w:t>hile</w:t>
            </w:r>
            <w:r>
              <w:rPr>
                <w:rFonts w:hint="eastAsia"/>
              </w:rPr>
              <w:t>S</w:t>
            </w:r>
            <w:r w:rsidRPr="003C65E5">
              <w:t>ort</w:t>
            </w:r>
            <w:proofErr w:type="spellEnd"/>
          </w:p>
          <w:p w14:paraId="5F88505E" w14:textId="77777777" w:rsidR="00123DD2" w:rsidRDefault="00580B4A" w:rsidP="00123DD2">
            <w:pPr>
              <w:widowControl/>
              <w:jc w:val="left"/>
            </w:pPr>
            <w:r>
              <w:rPr>
                <w:rFonts w:hint="eastAsia"/>
              </w:rPr>
              <w:t>先拣后分</w:t>
            </w:r>
            <w:proofErr w:type="spellStart"/>
            <w:r>
              <w:rPr>
                <w:rFonts w:hint="eastAsia"/>
              </w:rPr>
              <w:t>p</w:t>
            </w:r>
            <w:r w:rsidRPr="003C65E5">
              <w:t>ick</w:t>
            </w:r>
            <w:r>
              <w:rPr>
                <w:rFonts w:hint="eastAsia"/>
              </w:rPr>
              <w:t>T</w:t>
            </w:r>
            <w:r w:rsidRPr="003C65E5">
              <w:t>hen</w:t>
            </w:r>
            <w:r>
              <w:rPr>
                <w:rFonts w:hint="eastAsia"/>
              </w:rPr>
              <w:t>S</w:t>
            </w:r>
            <w:r w:rsidRPr="003C65E5">
              <w:t>ort</w:t>
            </w:r>
            <w:proofErr w:type="spellEnd"/>
          </w:p>
          <w:p w14:paraId="7518A872" w14:textId="7E72AEF7" w:rsidR="0096506B" w:rsidRDefault="0096506B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hint="eastAsia"/>
              </w:rPr>
              <w:t>可多选</w:t>
            </w:r>
          </w:p>
        </w:tc>
      </w:tr>
      <w:tr w:rsidR="00123DD2" w14:paraId="433E1F44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6788B43F" w14:textId="21113A72" w:rsidR="00123DD2" w:rsidRPr="00580B4A" w:rsidRDefault="000C0683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  <w:proofErr w:type="spellStart"/>
            <w:r w:rsidRPr="000C0683">
              <w:rPr>
                <w:rFonts w:ascii="Verdana" w:eastAsiaTheme="minorEastAsia" w:hAnsi="Verdana" w:cs="Verdana"/>
                <w:color w:val="666666"/>
              </w:rPr>
              <w:t>inventory</w:t>
            </w:r>
            <w:r>
              <w:rPr>
                <w:rFonts w:ascii="Verdana" w:eastAsiaTheme="minorEastAsia" w:hAnsi="Verdana" w:cs="Verdana" w:hint="eastAsia"/>
                <w:color w:val="666666"/>
              </w:rPr>
              <w:t>T</w:t>
            </w:r>
            <w:r w:rsidRPr="000C0683">
              <w:rPr>
                <w:rFonts w:ascii="Verdana" w:eastAsiaTheme="minorEastAsia" w:hAnsi="Verdana" w:cs="Verdana"/>
                <w:color w:val="666666"/>
              </w:rPr>
              <w:t>hreshold</w:t>
            </w:r>
            <w:proofErr w:type="spellEnd"/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277BBD8" w14:textId="228C279D" w:rsidR="00123DD2" w:rsidRDefault="000C0683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宋体" w:eastAsia="宋体" w:hAnsi="宋体" w:cs="宋体" w:hint="eastAsia"/>
                <w:color w:val="666666"/>
              </w:rPr>
              <w:t>库存阈值-出库</w:t>
            </w:r>
            <w:r w:rsidR="00973C96">
              <w:rPr>
                <w:rFonts w:ascii="宋体" w:eastAsia="宋体" w:hAnsi="宋体" w:cs="宋体" w:hint="eastAsia"/>
                <w:color w:val="666666"/>
              </w:rPr>
              <w:t>分拣使</w:t>
            </w:r>
            <w:r>
              <w:rPr>
                <w:rFonts w:ascii="宋体" w:eastAsia="宋体" w:hAnsi="宋体" w:cs="宋体" w:hint="eastAsia"/>
                <w:color w:val="666666"/>
              </w:rPr>
              <w:t>用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66DF09C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int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02B471C9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F7DDFB8" w14:textId="63B9BB48" w:rsidR="00123DD2" w:rsidRPr="000C0683" w:rsidRDefault="000C0683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  <w:r>
              <w:rPr>
                <w:rFonts w:ascii="Verdana" w:eastAsiaTheme="minorEastAsia" w:hAnsi="Verdana" w:cs="Verdana" w:hint="eastAsia"/>
                <w:color w:val="666666"/>
              </w:rPr>
              <w:t>Y</w:t>
            </w: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7AFC7C6B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0</w:t>
            </w:r>
          </w:p>
        </w:tc>
      </w:tr>
      <w:tr w:rsidR="00123DD2" w14:paraId="76744287" w14:textId="77777777">
        <w:trPr>
          <w:trHeight w:val="301"/>
        </w:trPr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41423A10" w14:textId="2D007BA6" w:rsidR="00123DD2" w:rsidRDefault="000C0683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</w:pPr>
            <w:r>
              <w:rPr>
                <w:rFonts w:ascii="宋体" w:eastAsia="宋体" w:hAnsi="宋体" w:cs="宋体" w:hint="eastAsia"/>
                <w:color w:val="666666"/>
                <w:kern w:val="0"/>
                <w:szCs w:val="24"/>
                <w:lang w:bidi="ar"/>
              </w:rPr>
              <w:lastRenderedPageBreak/>
              <w:t>其他base预留字段等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24BA40CB" w14:textId="2C035F1A" w:rsidR="00123DD2" w:rsidRPr="000C0683" w:rsidRDefault="00123DD2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  <w:kern w:val="0"/>
                <w:szCs w:val="24"/>
                <w:lang w:bidi="ar"/>
              </w:rPr>
            </w:pP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18548271" w14:textId="5B57ECEF" w:rsidR="00123DD2" w:rsidRPr="000C0683" w:rsidRDefault="00123DD2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7D1CE298" w14:textId="77777777" w:rsidR="00123DD2" w:rsidRDefault="00123DD2" w:rsidP="00123DD2">
            <w:pPr>
              <w:widowControl/>
              <w:jc w:val="left"/>
              <w:rPr>
                <w:rFonts w:ascii="Verdana" w:eastAsia="Verdana" w:hAnsi="Verdana" w:cs="Verdana"/>
                <w:color w:val="666666"/>
              </w:rPr>
            </w:pPr>
            <w:r>
              <w:rPr>
                <w:rFonts w:ascii="Verdana" w:eastAsia="Verdana" w:hAnsi="Verdana" w:cs="Verdana"/>
                <w:color w:val="666666"/>
                <w:kern w:val="0"/>
                <w:szCs w:val="24"/>
                <w:lang w:bidi="ar"/>
              </w:rPr>
              <w:t> </w:t>
            </w:r>
          </w:p>
        </w:tc>
        <w:tc>
          <w:tcPr>
            <w:tcW w:w="0" w:type="auto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582DCE3D" w14:textId="572971D4" w:rsidR="00123DD2" w:rsidRPr="000C0683" w:rsidRDefault="00123DD2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</w:p>
        </w:tc>
        <w:tc>
          <w:tcPr>
            <w:tcW w:w="2127" w:type="dxa"/>
            <w:tcBorders>
              <w:top w:val="single" w:sz="4" w:space="0" w:color="CAD9EA"/>
              <w:left w:val="single" w:sz="4" w:space="0" w:color="CAD9EA"/>
              <w:bottom w:val="single" w:sz="4" w:space="0" w:color="CAD9EA"/>
              <w:right w:val="single" w:sz="4" w:space="0" w:color="CAD9EA"/>
            </w:tcBorders>
            <w:shd w:val="clear" w:color="auto" w:fill="F5FAFA"/>
            <w:tcMar>
              <w:top w:w="32" w:type="dxa"/>
              <w:left w:w="40" w:type="dxa"/>
              <w:bottom w:w="32" w:type="dxa"/>
              <w:right w:w="105" w:type="dxa"/>
            </w:tcMar>
            <w:vAlign w:val="center"/>
          </w:tcPr>
          <w:p w14:paraId="704DDF16" w14:textId="6C00A628" w:rsidR="00123DD2" w:rsidRPr="000C0683" w:rsidRDefault="00123DD2" w:rsidP="00123DD2">
            <w:pPr>
              <w:widowControl/>
              <w:jc w:val="left"/>
              <w:rPr>
                <w:rFonts w:ascii="Verdana" w:eastAsiaTheme="minorEastAsia" w:hAnsi="Verdana" w:cs="Verdana" w:hint="eastAsia"/>
                <w:color w:val="666666"/>
              </w:rPr>
            </w:pPr>
          </w:p>
        </w:tc>
      </w:tr>
    </w:tbl>
    <w:p w14:paraId="652938D7" w14:textId="77777777" w:rsidR="00726427" w:rsidRDefault="00726427">
      <w:pPr>
        <w:rPr>
          <w:rFonts w:hint="eastAsia"/>
        </w:rPr>
      </w:pPr>
    </w:p>
    <w:p w14:paraId="79767D6C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t>参数设置</w:t>
      </w:r>
    </w:p>
    <w:tbl>
      <w:tblPr>
        <w:tblStyle w:val="af3"/>
        <w:tblW w:w="9464" w:type="dxa"/>
        <w:tblLayout w:type="fixed"/>
        <w:tblLook w:val="04A0" w:firstRow="1" w:lastRow="0" w:firstColumn="1" w:lastColumn="0" w:noHBand="0" w:noVBand="1"/>
      </w:tblPr>
      <w:tblGrid>
        <w:gridCol w:w="1391"/>
        <w:gridCol w:w="1540"/>
        <w:gridCol w:w="1572"/>
        <w:gridCol w:w="4961"/>
      </w:tblGrid>
      <w:tr w:rsidR="00726427" w14:paraId="48BA5620" w14:textId="77777777">
        <w:tc>
          <w:tcPr>
            <w:tcW w:w="1391" w:type="dxa"/>
            <w:shd w:val="clear" w:color="auto" w:fill="BFBFBF" w:themeFill="background1" w:themeFillShade="BF"/>
          </w:tcPr>
          <w:p w14:paraId="51B698F6" w14:textId="77777777" w:rsidR="00726427" w:rsidRDefault="002123FF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参数</w:t>
            </w:r>
          </w:p>
        </w:tc>
        <w:tc>
          <w:tcPr>
            <w:tcW w:w="1540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14:paraId="6516F19A" w14:textId="77777777" w:rsidR="00726427" w:rsidRDefault="002123FF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取值范围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3C3F91CA" w14:textId="77777777" w:rsidR="00726427" w:rsidRDefault="002123FF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模块</w:t>
            </w:r>
          </w:p>
        </w:tc>
        <w:tc>
          <w:tcPr>
            <w:tcW w:w="4961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6DC8BAFC" w14:textId="77777777" w:rsidR="00726427" w:rsidRDefault="002123FF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描述</w:t>
            </w:r>
          </w:p>
        </w:tc>
      </w:tr>
      <w:tr w:rsidR="00726427" w14:paraId="7B55A649" w14:textId="77777777">
        <w:trPr>
          <w:trHeight w:val="421"/>
        </w:trPr>
        <w:tc>
          <w:tcPr>
            <w:tcW w:w="1391" w:type="dxa"/>
          </w:tcPr>
          <w:p w14:paraId="2F86D7C7" w14:textId="77777777" w:rsidR="00726427" w:rsidRDefault="00726427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540" w:type="dxa"/>
            <w:tcBorders>
              <w:right w:val="single" w:sz="4" w:space="0" w:color="auto"/>
            </w:tcBorders>
          </w:tcPr>
          <w:p w14:paraId="6310B213" w14:textId="77777777" w:rsidR="00726427" w:rsidRDefault="00726427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</w:tcPr>
          <w:p w14:paraId="128C795E" w14:textId="77777777" w:rsidR="00726427" w:rsidRDefault="00726427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</w:p>
        </w:tc>
        <w:tc>
          <w:tcPr>
            <w:tcW w:w="4961" w:type="dxa"/>
            <w:tcBorders>
              <w:left w:val="single" w:sz="4" w:space="0" w:color="auto"/>
            </w:tcBorders>
          </w:tcPr>
          <w:p w14:paraId="3218C54B" w14:textId="77777777" w:rsidR="00726427" w:rsidRDefault="00726427">
            <w:pPr>
              <w:spacing w:line="240" w:lineRule="auto"/>
              <w:jc w:val="left"/>
              <w:rPr>
                <w:rFonts w:hint="eastAsia"/>
                <w:sz w:val="21"/>
                <w:szCs w:val="21"/>
              </w:rPr>
            </w:pPr>
          </w:p>
        </w:tc>
      </w:tr>
    </w:tbl>
    <w:p w14:paraId="1FD928C5" w14:textId="77777777" w:rsidR="00726427" w:rsidRDefault="00726427">
      <w:pPr>
        <w:spacing w:line="240" w:lineRule="auto"/>
        <w:rPr>
          <w:rFonts w:hint="eastAsia"/>
        </w:rPr>
      </w:pPr>
    </w:p>
    <w:p w14:paraId="68FDD6EB" w14:textId="77777777" w:rsidR="00726427" w:rsidRDefault="002123FF">
      <w:pPr>
        <w:pStyle w:val="1"/>
        <w:spacing w:line="240" w:lineRule="auto"/>
        <w:rPr>
          <w:rFonts w:hint="eastAsia"/>
        </w:rPr>
      </w:pPr>
      <w:r>
        <w:rPr>
          <w:rFonts w:hint="eastAsia"/>
        </w:rPr>
        <w:t>功能设计</w:t>
      </w:r>
      <w:r w:rsidR="00000000">
        <w:rPr>
          <w:rFonts w:hint="eastAsia"/>
        </w:rPr>
        <w:pict w14:anchorId="175EE0D2">
          <v:shapetype id="_x0000_t202" coordsize="21600,21600" o:spt="202" path="m,l,21600r21600,l21600,xe">
            <v:stroke joinstyle="miter"/>
            <v:path gradientshapeok="t" o:connecttype="rect"/>
          </v:shapetype>
          <v:shape id="_x0000_s2059" type="#_x0000_t202" style="position:absolute;left:0;text-align:left;margin-left:303.4pt;margin-top:207.6pt;width:29.1pt;height:17.5pt;z-index:251659264;mso-position-horizontal-relative:text;mso-position-vertical-relative:text" filled="f" stroked="f">
            <v:textbox>
              <w:txbxContent>
                <w:p w14:paraId="7ABAF26D" w14:textId="77777777" w:rsidR="00726427" w:rsidRDefault="00726427">
                  <w:pPr>
                    <w:rPr>
                      <w:rFonts w:hint="eastAsia"/>
                      <w:sz w:val="13"/>
                      <w:szCs w:val="11"/>
                    </w:rPr>
                  </w:pPr>
                </w:p>
              </w:txbxContent>
            </v:textbox>
          </v:shape>
        </w:pict>
      </w:r>
    </w:p>
    <w:p w14:paraId="6D2AEEE7" w14:textId="6C3DF52A" w:rsidR="00726427" w:rsidRDefault="002123FF">
      <w:pPr>
        <w:pStyle w:val="2"/>
        <w:ind w:left="120" w:right="240"/>
        <w:rPr>
          <w:rFonts w:hint="eastAsia"/>
        </w:rPr>
      </w:pPr>
      <w:r>
        <w:rPr>
          <w:rFonts w:hint="eastAsia"/>
        </w:rPr>
        <w:t>U</w:t>
      </w:r>
      <w:r>
        <w:t>I</w:t>
      </w:r>
      <w:r w:rsidR="00DE3348">
        <w:rPr>
          <w:rFonts w:hint="eastAsia"/>
        </w:rPr>
        <w:t>（客户UI界面参考</w:t>
      </w:r>
      <w:r w:rsidR="00DE3348" w:rsidRPr="00DE3348">
        <w:t>https://www.figma.com/design/h0XKZ4YtrE45BBTAyipsuC/%E3%80%8CWMS-Auto-%E3%80%8D%E8%AE%BE%E8%AE%A1%E6%A0%87%E5%87%86%E6%96%87%E4%BB%B6?node-id=49-5694&amp;p=f</w:t>
      </w:r>
      <w:r w:rsidR="00DE3348">
        <w:rPr>
          <w:rFonts w:hint="eastAsia"/>
        </w:rPr>
        <w:t>）</w:t>
      </w:r>
    </w:p>
    <w:p w14:paraId="6D707AC2" w14:textId="77777777" w:rsidR="00726427" w:rsidRDefault="00726427">
      <w:pPr>
        <w:pStyle w:val="a0"/>
        <w:ind w:firstLineChars="0" w:firstLine="0"/>
        <w:outlineLvl w:val="1"/>
        <w:rPr>
          <w:rFonts w:asciiTheme="minorEastAsia" w:eastAsiaTheme="minorEastAsia" w:hAnsiTheme="minorEastAsia" w:hint="eastAsia"/>
          <w:sz w:val="21"/>
          <w:szCs w:val="21"/>
        </w:rPr>
      </w:pPr>
    </w:p>
    <w:p w14:paraId="0F224FA1" w14:textId="4E459A6B" w:rsidR="00726427" w:rsidRPr="0096506B" w:rsidRDefault="0096506B" w:rsidP="0096506B">
      <w:pPr>
        <w:outlineLvl w:val="1"/>
        <w:rPr>
          <w:rFonts w:asciiTheme="minorEastAsia" w:eastAsiaTheme="minorEastAsia" w:hAnsiTheme="minorEastAsia" w:hint="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一、</w:t>
      </w:r>
      <w:r w:rsidR="002123FF" w:rsidRPr="0096506B">
        <w:rPr>
          <w:rFonts w:asciiTheme="minorEastAsia" w:eastAsiaTheme="minorEastAsia" w:hAnsiTheme="minorEastAsia" w:hint="eastAsia"/>
          <w:sz w:val="21"/>
          <w:szCs w:val="21"/>
        </w:rPr>
        <w:t>新增UI界面AGV分拣</w:t>
      </w:r>
    </w:p>
    <w:p w14:paraId="32557D60" w14:textId="77777777" w:rsidR="00726427" w:rsidRDefault="00726427">
      <w:pPr>
        <w:pStyle w:val="a0"/>
        <w:ind w:firstLineChars="0" w:firstLine="0"/>
        <w:outlineLvl w:val="1"/>
        <w:rPr>
          <w:rFonts w:asciiTheme="minorEastAsia" w:eastAsiaTheme="minorEastAsia" w:hAnsiTheme="minorEastAsia" w:hint="eastAsia"/>
          <w:sz w:val="21"/>
          <w:szCs w:val="21"/>
        </w:rPr>
      </w:pPr>
    </w:p>
    <w:p w14:paraId="14B793F6" w14:textId="77777777" w:rsidR="00726427" w:rsidRDefault="002123FF">
      <w:pPr>
        <w:pStyle w:val="a0"/>
        <w:numPr>
          <w:ilvl w:val="0"/>
          <w:numId w:val="4"/>
        </w:numPr>
        <w:ind w:firstLineChars="0"/>
        <w:outlineLvl w:val="1"/>
        <w:rPr>
          <w:rFonts w:asciiTheme="minorEastAsia" w:eastAsiaTheme="minorEastAsia" w:hAnsiTheme="minorEastAsia" w:hint="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打开界面，选择对应的工作站进行登录；</w:t>
      </w:r>
    </w:p>
    <w:p w14:paraId="61B3EDCD" w14:textId="77777777" w:rsidR="00726427" w:rsidRDefault="002123FF">
      <w:pPr>
        <w:pStyle w:val="a0"/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114300" distR="114300" wp14:anchorId="5EA0EFB7" wp14:editId="5F191CFD">
            <wp:extent cx="6176645" cy="1314450"/>
            <wp:effectExtent l="0" t="0" r="10795" b="1143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664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6BC78" w14:textId="77777777" w:rsidR="00726427" w:rsidRDefault="002123FF">
      <w:pPr>
        <w:pStyle w:val="a0"/>
        <w:ind w:firstLineChars="0" w:firstLine="0"/>
        <w:rPr>
          <w:rFonts w:hint="eastAsia"/>
        </w:rPr>
      </w:pPr>
      <w:r>
        <w:rPr>
          <w:rFonts w:hint="eastAsia"/>
        </w:rPr>
        <w:t>扫描工作站后，需要检测当前工作站是否在</w:t>
      </w:r>
      <w:proofErr w:type="spellStart"/>
      <w:r>
        <w:rPr>
          <w:rFonts w:hint="eastAsia"/>
        </w:rPr>
        <w:t>wcs_work_station</w:t>
      </w:r>
      <w:proofErr w:type="spellEnd"/>
      <w:r>
        <w:rPr>
          <w:rFonts w:hint="eastAsia"/>
        </w:rPr>
        <w:t>表存在。</w:t>
      </w:r>
    </w:p>
    <w:p w14:paraId="5369301E" w14:textId="540A2740" w:rsidR="00726427" w:rsidRPr="00CD35ED" w:rsidRDefault="002123FF" w:rsidP="00CD35ED">
      <w:pPr>
        <w:rPr>
          <w:rFonts w:hint="eastAsia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进入管理界面</w:t>
      </w:r>
      <w:r w:rsidR="007C1BD9">
        <w:rPr>
          <w:rFonts w:asciiTheme="minorEastAsia" w:eastAsiaTheme="minorEastAsia" w:hAnsiTheme="minorEastAsia" w:hint="eastAsia"/>
          <w:sz w:val="21"/>
          <w:szCs w:val="21"/>
        </w:rPr>
        <w:t>，选择对应</w:t>
      </w:r>
      <w:r w:rsidR="0096506B">
        <w:rPr>
          <w:rFonts w:ascii="宋体" w:eastAsia="宋体" w:hAnsi="宋体" w:cs="宋体" w:hint="eastAsia"/>
          <w:color w:val="666666"/>
          <w:kern w:val="0"/>
          <w:szCs w:val="24"/>
          <w:lang w:bidi="ar"/>
        </w:rPr>
        <w:t>订单拣选模式</w:t>
      </w:r>
      <w:r w:rsidR="007C1BD9">
        <w:rPr>
          <w:rFonts w:asciiTheme="minorEastAsia" w:eastAsiaTheme="minorEastAsia" w:hAnsiTheme="minorEastAsia" w:hint="eastAsia"/>
          <w:sz w:val="21"/>
          <w:szCs w:val="21"/>
        </w:rPr>
        <w:t>：按单拣选 or 批量拣选</w:t>
      </w:r>
      <w:r w:rsidR="00CD35ED">
        <w:rPr>
          <w:rFonts w:asciiTheme="minorEastAsia" w:eastAsiaTheme="minorEastAsia" w:hAnsiTheme="minorEastAsia" w:hint="eastAsia"/>
          <w:sz w:val="21"/>
          <w:szCs w:val="21"/>
        </w:rPr>
        <w:t>，</w:t>
      </w:r>
      <w:r w:rsidR="00CD35ED">
        <w:rPr>
          <w:rFonts w:ascii="宋体" w:eastAsia="宋体" w:hAnsi="宋体"/>
        </w:rPr>
        <w:t>拣选模式必须在登录时选择，且在</w:t>
      </w:r>
      <w:r w:rsidR="00CD35ED">
        <w:rPr>
          <w:rFonts w:ascii="宋体" w:eastAsia="宋体" w:hAnsi="宋体" w:hint="eastAsia"/>
        </w:rPr>
        <w:t>作业</w:t>
      </w:r>
      <w:r w:rsidR="00CD35ED">
        <w:rPr>
          <w:rFonts w:ascii="宋体" w:eastAsia="宋体" w:hAnsi="宋体"/>
        </w:rPr>
        <w:t>过程中不能更改</w:t>
      </w:r>
      <w:r w:rsidR="00283FC0">
        <w:rPr>
          <w:rFonts w:ascii="宋体" w:eastAsia="宋体" w:hAnsi="宋体" w:hint="eastAsia"/>
        </w:rPr>
        <w:t>，选择后如果该用户没有该权限</w:t>
      </w:r>
      <w:proofErr w:type="spellStart"/>
      <w:r w:rsidR="0096506B" w:rsidRPr="0096506B">
        <w:rPr>
          <w:rFonts w:ascii="宋体" w:eastAsia="宋体" w:hAnsi="宋体"/>
        </w:rPr>
        <w:t>operator_skills</w:t>
      </w:r>
      <w:r w:rsidR="0096506B">
        <w:rPr>
          <w:rFonts w:ascii="宋体" w:eastAsia="宋体" w:hAnsi="宋体" w:hint="eastAsia"/>
        </w:rPr>
        <w:t>.</w:t>
      </w:r>
      <w:r w:rsidR="0096506B" w:rsidRPr="0096506B">
        <w:rPr>
          <w:rFonts w:ascii="宋体" w:eastAsia="宋体" w:hAnsi="宋体"/>
        </w:rPr>
        <w:t>pickMode</w:t>
      </w:r>
      <w:proofErr w:type="spellEnd"/>
      <w:r w:rsidR="00283FC0">
        <w:rPr>
          <w:rFonts w:ascii="宋体" w:eastAsia="宋体" w:hAnsi="宋体" w:hint="eastAsia"/>
        </w:rPr>
        <w:t>则不允许登录</w:t>
      </w:r>
    </w:p>
    <w:p w14:paraId="0567D7A7" w14:textId="52CC65DE" w:rsidR="00726427" w:rsidRDefault="002123FF">
      <w:pPr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617A0A1F" wp14:editId="21E33CE7">
            <wp:extent cx="6182360" cy="2933700"/>
            <wp:effectExtent l="0" t="0" r="2540" b="0"/>
            <wp:docPr id="11" name="图片 11" descr="企业微信截图_17790922526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企业微信截图_1779092252689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A点击开始按钮，弹框选择出库单类型。弹框显示的内容为出库单类型</w:t>
      </w:r>
      <w:r w:rsidR="00283FC0">
        <w:rPr>
          <w:rFonts w:hint="eastAsia"/>
        </w:rPr>
        <w:t>（</w:t>
      </w:r>
      <w:r w:rsidR="00283FC0">
        <w:rPr>
          <w:rFonts w:ascii="宋体" w:eastAsia="宋体" w:hAnsi="宋体"/>
        </w:rPr>
        <w:t>仅显示操作员具备</w:t>
      </w:r>
      <w:r w:rsidR="00283FC0">
        <w:rPr>
          <w:rFonts w:ascii="宋体" w:eastAsia="宋体" w:hAnsi="宋体" w:hint="eastAsia"/>
        </w:rPr>
        <w:t>权限</w:t>
      </w:r>
      <w:r w:rsidR="00283FC0">
        <w:rPr>
          <w:rFonts w:ascii="宋体" w:eastAsia="宋体" w:hAnsi="宋体"/>
        </w:rPr>
        <w:t>的订单类型</w:t>
      </w:r>
      <w:proofErr w:type="spellStart"/>
      <w:r w:rsidR="0096506B" w:rsidRPr="0096506B">
        <w:rPr>
          <w:rFonts w:ascii="宋体" w:eastAsia="宋体" w:hAnsi="宋体"/>
        </w:rPr>
        <w:t>operator_skills</w:t>
      </w:r>
      <w:r w:rsidR="0096506B">
        <w:rPr>
          <w:rFonts w:ascii="宋体" w:eastAsia="宋体" w:hAnsi="宋体" w:hint="eastAsia"/>
        </w:rPr>
        <w:t>.shipmentType</w:t>
      </w:r>
      <w:proofErr w:type="spellEnd"/>
      <w:r w:rsidR="00283FC0">
        <w:rPr>
          <w:rFonts w:hint="eastAsia"/>
        </w:rPr>
        <w:t>）</w:t>
      </w:r>
      <w:r>
        <w:rPr>
          <w:rFonts w:hint="eastAsia"/>
        </w:rPr>
        <w:t>，点击单选</w:t>
      </w:r>
    </w:p>
    <w:p w14:paraId="7BC8D298" w14:textId="77777777" w:rsidR="00726427" w:rsidRDefault="002123FF">
      <w:pPr>
        <w:rPr>
          <w:rFonts w:hint="eastAsia"/>
        </w:rPr>
      </w:pPr>
      <w:r>
        <w:rPr>
          <w:noProof/>
        </w:rPr>
        <w:drawing>
          <wp:inline distT="0" distB="0" distL="114300" distR="114300" wp14:anchorId="25A42424" wp14:editId="250B31BA">
            <wp:extent cx="5648325" cy="2362200"/>
            <wp:effectExtent l="0" t="0" r="3175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40282" w14:textId="0BC22521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选择</w:t>
      </w:r>
      <w:proofErr w:type="gramStart"/>
      <w:r>
        <w:rPr>
          <w:rFonts w:hint="eastAsia"/>
        </w:rPr>
        <w:t>后判断</w:t>
      </w:r>
      <w:proofErr w:type="gramEnd"/>
      <w:r>
        <w:rPr>
          <w:rFonts w:hint="eastAsia"/>
        </w:rPr>
        <w:t>工作台</w:t>
      </w:r>
      <w:proofErr w:type="spellStart"/>
      <w:r w:rsidR="00465152" w:rsidRPr="00465152">
        <w:t>wcs_work_station</w:t>
      </w:r>
      <w:proofErr w:type="spellEnd"/>
      <w:r>
        <w:rPr>
          <w:rFonts w:hint="eastAsia"/>
        </w:rPr>
        <w:t>的</w:t>
      </w:r>
      <w:r w:rsidR="00465152">
        <w:rPr>
          <w:rFonts w:hint="eastAsia"/>
        </w:rPr>
        <w:t>当前</w:t>
      </w:r>
      <w:r>
        <w:rPr>
          <w:rFonts w:hint="eastAsia"/>
        </w:rPr>
        <w:t>模式</w:t>
      </w:r>
      <w:proofErr w:type="spellStart"/>
      <w:r>
        <w:rPr>
          <w:rFonts w:hint="eastAsia"/>
        </w:rPr>
        <w:t>currentJobMode</w:t>
      </w:r>
      <w:proofErr w:type="spellEnd"/>
      <w:r w:rsidR="00465152">
        <w:rPr>
          <w:rFonts w:hint="eastAsia"/>
        </w:rPr>
        <w:t>=‘</w:t>
      </w:r>
      <w:r w:rsidR="00465152" w:rsidRPr="00465152">
        <w:t>PICK</w:t>
      </w:r>
      <w:r w:rsidR="00465152">
        <w:rPr>
          <w:rFonts w:hint="eastAsia"/>
        </w:rPr>
        <w:t>’或者 为空  并且可作业模式</w:t>
      </w:r>
      <w:proofErr w:type="spellStart"/>
      <w:r w:rsidR="00465152" w:rsidRPr="00465152">
        <w:t>jobMode</w:t>
      </w:r>
      <w:proofErr w:type="spellEnd"/>
      <w:r w:rsidR="00465152">
        <w:rPr>
          <w:rFonts w:hint="eastAsia"/>
        </w:rPr>
        <w:t xml:space="preserve"> 包含 ‘PICK’</w:t>
      </w:r>
      <w:r>
        <w:rPr>
          <w:rFonts w:hint="eastAsia"/>
        </w:rPr>
        <w:t>，则提示成功，并将</w:t>
      </w:r>
      <w:proofErr w:type="spellStart"/>
      <w:r>
        <w:rPr>
          <w:rFonts w:hint="eastAsia"/>
        </w:rPr>
        <w:t>currentJobMode</w:t>
      </w:r>
      <w:proofErr w:type="spellEnd"/>
      <w:r>
        <w:rPr>
          <w:rFonts w:hint="eastAsia"/>
        </w:rPr>
        <w:t>更新为</w:t>
      </w:r>
      <w:r w:rsidR="00465152" w:rsidRPr="00465152">
        <w:t>PICK</w:t>
      </w:r>
      <w:r>
        <w:rPr>
          <w:rFonts w:hint="eastAsia"/>
        </w:rPr>
        <w:t>；</w:t>
      </w:r>
      <w:r>
        <w:t xml:space="preserve"> </w:t>
      </w:r>
      <w:r>
        <w:rPr>
          <w:rFonts w:hint="eastAsia"/>
        </w:rPr>
        <w:t>将选择的出库单类型更新到当前工作台表的</w:t>
      </w:r>
      <w:proofErr w:type="spellStart"/>
      <w:r>
        <w:rPr>
          <w:rFonts w:hint="eastAsia"/>
        </w:rPr>
        <w:t>tasktype</w:t>
      </w:r>
      <w:proofErr w:type="spellEnd"/>
      <w:r>
        <w:rPr>
          <w:rFonts w:hint="eastAsia"/>
        </w:rPr>
        <w:t>字段。</w:t>
      </w:r>
    </w:p>
    <w:p w14:paraId="662127A4" w14:textId="44C08955" w:rsidR="00726427" w:rsidRDefault="002123FF" w:rsidP="00A07986">
      <w:pPr>
        <w:pStyle w:val="a0"/>
        <w:numPr>
          <w:ilvl w:val="0"/>
          <w:numId w:val="9"/>
        </w:numPr>
        <w:ind w:firstLineChars="0"/>
      </w:pPr>
      <w:r>
        <w:rPr>
          <w:rFonts w:hint="eastAsia"/>
        </w:rPr>
        <w:t>若此工作台的</w:t>
      </w:r>
      <w:proofErr w:type="spellStart"/>
      <w:r>
        <w:rPr>
          <w:rFonts w:hint="eastAsia"/>
        </w:rPr>
        <w:t>currentJobMode</w:t>
      </w:r>
      <w:proofErr w:type="spellEnd"/>
      <w:r>
        <w:rPr>
          <w:rFonts w:hint="eastAsia"/>
        </w:rPr>
        <w:t>！=</w:t>
      </w:r>
      <w:r w:rsidR="006A1716">
        <w:rPr>
          <w:rFonts w:hint="eastAsia"/>
        </w:rPr>
        <w:t>‘</w:t>
      </w:r>
      <w:r w:rsidR="006A1716">
        <w:rPr>
          <w:rFonts w:hint="eastAsia"/>
        </w:rPr>
        <w:t>PICK’</w:t>
      </w:r>
      <w:r w:rsidR="006A1716">
        <w:rPr>
          <w:rFonts w:hint="eastAsia"/>
        </w:rPr>
        <w:t>’</w:t>
      </w:r>
      <w:r>
        <w:rPr>
          <w:rFonts w:hint="eastAsia"/>
        </w:rPr>
        <w:t>或者</w:t>
      </w:r>
      <w:r w:rsidR="006A1716">
        <w:rPr>
          <w:rFonts w:hint="eastAsia"/>
        </w:rPr>
        <w:t xml:space="preserve"> 空</w:t>
      </w:r>
      <w:r>
        <w:rPr>
          <w:rFonts w:hint="eastAsia"/>
        </w:rPr>
        <w:t>，则提示“此工作台正在进行其他工作，不允许开始”；</w:t>
      </w:r>
    </w:p>
    <w:p w14:paraId="566764C7" w14:textId="0A4ADF82" w:rsidR="006A1716" w:rsidRPr="006A1716" w:rsidRDefault="006A1716" w:rsidP="00A07986">
      <w:pPr>
        <w:pStyle w:val="a0"/>
        <w:numPr>
          <w:ilvl w:val="0"/>
          <w:numId w:val="9"/>
        </w:numPr>
        <w:ind w:firstLineChars="0"/>
        <w:rPr>
          <w:rFonts w:hint="eastAsia"/>
        </w:rPr>
      </w:pPr>
      <w:r>
        <w:rPr>
          <w:rFonts w:hint="eastAsia"/>
        </w:rPr>
        <w:t>若此工作台的</w:t>
      </w:r>
      <w:proofErr w:type="spellStart"/>
      <w:r w:rsidRPr="00465152">
        <w:t>jobMode</w:t>
      </w:r>
      <w:proofErr w:type="spellEnd"/>
      <w:r>
        <w:rPr>
          <w:rFonts w:hint="eastAsia"/>
        </w:rPr>
        <w:t xml:space="preserve"> 不包含</w:t>
      </w:r>
      <w:r>
        <w:rPr>
          <w:rFonts w:hint="eastAsia"/>
        </w:rPr>
        <w:t>‘PICK’，则提示“此工作台</w:t>
      </w:r>
      <w:r>
        <w:rPr>
          <w:rFonts w:hint="eastAsia"/>
        </w:rPr>
        <w:t>不支持该作业类型</w:t>
      </w:r>
      <w:r>
        <w:rPr>
          <w:rFonts w:hint="eastAsia"/>
        </w:rPr>
        <w:t>，不允许开始”；</w:t>
      </w:r>
    </w:p>
    <w:p w14:paraId="4BE4B109" w14:textId="779082D0" w:rsidR="00CF42FE" w:rsidRPr="00CF42FE" w:rsidRDefault="007C1BD9" w:rsidP="00CF42FE">
      <w:pPr>
        <w:pStyle w:val="a0"/>
        <w:ind w:left="360" w:firstLineChars="0" w:firstLine="0"/>
        <w:rPr>
          <w:rFonts w:hint="eastAsia"/>
          <w:color w:val="FF0000"/>
        </w:rPr>
      </w:pPr>
      <w:r w:rsidRPr="007C1BD9">
        <w:rPr>
          <w:rFonts w:hint="eastAsia"/>
          <w:color w:val="FF0000"/>
        </w:rPr>
        <w:t>根据选择</w:t>
      </w:r>
      <w:proofErr w:type="gramStart"/>
      <w:r w:rsidRPr="007C1BD9">
        <w:rPr>
          <w:rFonts w:hint="eastAsia"/>
          <w:color w:val="FF0000"/>
        </w:rPr>
        <w:t>的</w:t>
      </w:r>
      <w:r>
        <w:rPr>
          <w:rFonts w:hint="eastAsia"/>
          <w:color w:val="FF0000"/>
        </w:rPr>
        <w:t>拣货模式</w:t>
      </w:r>
      <w:proofErr w:type="gramEnd"/>
      <w:r>
        <w:rPr>
          <w:rFonts w:hint="eastAsia"/>
          <w:color w:val="FF0000"/>
        </w:rPr>
        <w:t>（按单 or 批量）以及</w:t>
      </w:r>
      <w:r w:rsidR="001E11F4">
        <w:rPr>
          <w:rFonts w:hint="eastAsia"/>
          <w:color w:val="FF0000"/>
        </w:rPr>
        <w:t>选择</w:t>
      </w:r>
      <w:r>
        <w:rPr>
          <w:rFonts w:hint="eastAsia"/>
          <w:color w:val="FF0000"/>
        </w:rPr>
        <w:t>单据类型</w:t>
      </w:r>
      <w:r w:rsidR="001E11F4">
        <w:rPr>
          <w:rFonts w:hint="eastAsia"/>
          <w:color w:val="FF0000"/>
        </w:rPr>
        <w:t>和当前工作站槽口</w:t>
      </w:r>
      <w:r w:rsidR="001E11F4">
        <w:rPr>
          <w:rFonts w:hint="eastAsia"/>
          <w:color w:val="FF0000"/>
        </w:rPr>
        <w:t>绑定的</w:t>
      </w:r>
      <w:r w:rsidR="001E11F4">
        <w:rPr>
          <w:rFonts w:hint="eastAsia"/>
          <w:color w:val="FF0000"/>
        </w:rPr>
        <w:t>wave rule</w:t>
      </w:r>
      <w:r>
        <w:rPr>
          <w:rFonts w:hint="eastAsia"/>
          <w:color w:val="FF0000"/>
        </w:rPr>
        <w:t>，</w:t>
      </w:r>
      <w:proofErr w:type="gramStart"/>
      <w:r>
        <w:rPr>
          <w:rFonts w:hint="eastAsia"/>
          <w:color w:val="FF0000"/>
        </w:rPr>
        <w:t>走集波</w:t>
      </w:r>
      <w:proofErr w:type="gramEnd"/>
      <w:r>
        <w:rPr>
          <w:rFonts w:hint="eastAsia"/>
          <w:color w:val="FF0000"/>
        </w:rPr>
        <w:t>逻辑去抓取对应订单</w:t>
      </w:r>
    </w:p>
    <w:p w14:paraId="6141E409" w14:textId="77777777" w:rsidR="00CF42FE" w:rsidRPr="007C1BD9" w:rsidRDefault="00CF42FE">
      <w:pPr>
        <w:pStyle w:val="a0"/>
        <w:ind w:left="360" w:firstLineChars="0" w:firstLine="0"/>
        <w:rPr>
          <w:rFonts w:hint="eastAsia"/>
          <w:color w:val="FF0000"/>
        </w:rPr>
      </w:pPr>
    </w:p>
    <w:p w14:paraId="20FAA66E" w14:textId="77777777" w:rsidR="00726427" w:rsidRDefault="00726427">
      <w:pPr>
        <w:pStyle w:val="a0"/>
        <w:ind w:left="360" w:firstLineChars="0" w:firstLine="0"/>
        <w:rPr>
          <w:rFonts w:hint="eastAsia"/>
        </w:rPr>
      </w:pPr>
    </w:p>
    <w:p w14:paraId="4ACF9A5C" w14:textId="0EACFB2B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B点击退出，</w:t>
      </w:r>
      <w:r w:rsidR="00ED5F98">
        <w:rPr>
          <w:rFonts w:hint="eastAsia"/>
        </w:rPr>
        <w:t>该工作站有波次执行一半的则</w:t>
      </w:r>
      <w:r w:rsidR="005F5FD1" w:rsidRPr="005F5FD1">
        <w:t>无法退出</w:t>
      </w:r>
      <w:r w:rsidR="005F5FD1">
        <w:rPr>
          <w:rFonts w:hint="eastAsia"/>
        </w:rPr>
        <w:t>，</w:t>
      </w:r>
      <w:r w:rsidR="00ED5F98">
        <w:rPr>
          <w:rFonts w:hint="eastAsia"/>
        </w:rPr>
        <w:t>如果没有</w:t>
      </w:r>
      <w:proofErr w:type="gramStart"/>
      <w:r w:rsidR="00ED5F98">
        <w:rPr>
          <w:rFonts w:hint="eastAsia"/>
        </w:rPr>
        <w:t>则判断</w:t>
      </w:r>
      <w:proofErr w:type="gramEnd"/>
      <w:r>
        <w:rPr>
          <w:rFonts w:hint="eastAsia"/>
        </w:rPr>
        <w:t>工作台的</w:t>
      </w:r>
      <w:proofErr w:type="spellStart"/>
      <w:r>
        <w:rPr>
          <w:rFonts w:hint="eastAsia"/>
        </w:rPr>
        <w:t>currentJobMode</w:t>
      </w:r>
      <w:proofErr w:type="spellEnd"/>
      <w:r>
        <w:rPr>
          <w:rFonts w:hint="eastAsia"/>
        </w:rPr>
        <w:t>=</w:t>
      </w:r>
      <w:r w:rsidR="004F769F">
        <w:rPr>
          <w:rFonts w:hint="eastAsia"/>
        </w:rPr>
        <w:t>‘</w:t>
      </w:r>
      <w:r w:rsidR="004F769F">
        <w:rPr>
          <w:rFonts w:hint="eastAsia"/>
        </w:rPr>
        <w:t>PICK</w:t>
      </w:r>
      <w:r w:rsidR="004F769F">
        <w:rPr>
          <w:rFonts w:hint="eastAsia"/>
        </w:rPr>
        <w:t>’</w:t>
      </w:r>
      <w:r>
        <w:rPr>
          <w:rFonts w:hint="eastAsia"/>
        </w:rPr>
        <w:t>，</w:t>
      </w:r>
      <w:r w:rsidR="005F5FD1" w:rsidRPr="005F5FD1">
        <w:t>系统提示"</w:t>
      </w:r>
      <w:r w:rsidR="00ED5F98">
        <w:rPr>
          <w:rFonts w:hint="eastAsia"/>
        </w:rPr>
        <w:t>未开始的</w:t>
      </w:r>
      <w:r w:rsidR="005F5FD1" w:rsidRPr="005F5FD1">
        <w:t>拣选任务将被取消——确认退出？"</w:t>
      </w:r>
      <w:r w:rsidR="005F5FD1">
        <w:rPr>
          <w:rFonts w:hint="eastAsia"/>
        </w:rPr>
        <w:t>，确定</w:t>
      </w:r>
      <w:r>
        <w:rPr>
          <w:rFonts w:hint="eastAsia"/>
        </w:rPr>
        <w:t>则提示成功，并将</w:t>
      </w:r>
      <w:proofErr w:type="spellStart"/>
      <w:r>
        <w:rPr>
          <w:rFonts w:hint="eastAsia"/>
        </w:rPr>
        <w:t>currentJobMode</w:t>
      </w:r>
      <w:proofErr w:type="spellEnd"/>
      <w:r>
        <w:rPr>
          <w:rFonts w:hint="eastAsia"/>
        </w:rPr>
        <w:t>更新为</w:t>
      </w:r>
      <w:r w:rsidR="004F769F">
        <w:rPr>
          <w:rFonts w:hint="eastAsia"/>
        </w:rPr>
        <w:t>空</w:t>
      </w:r>
      <w:r w:rsidR="005F5FD1">
        <w:rPr>
          <w:rFonts w:hint="eastAsia"/>
        </w:rPr>
        <w:t>，</w:t>
      </w:r>
      <w:r w:rsidR="00ED5F98">
        <w:rPr>
          <w:rFonts w:hint="eastAsia"/>
          <w:color w:val="FF0000"/>
        </w:rPr>
        <w:t>剩余未</w:t>
      </w:r>
      <w:proofErr w:type="gramStart"/>
      <w:r w:rsidR="00ED5F98">
        <w:rPr>
          <w:rFonts w:hint="eastAsia"/>
          <w:color w:val="FF0000"/>
        </w:rPr>
        <w:t>开始拣货的</w:t>
      </w:r>
      <w:proofErr w:type="gramEnd"/>
      <w:r w:rsidR="00ED5F98">
        <w:rPr>
          <w:rFonts w:hint="eastAsia"/>
          <w:color w:val="FF0000"/>
        </w:rPr>
        <w:t>波次取消（可以把波次改为未释放并取消波次，如果波次下有出库单首尾状态&gt;</w:t>
      </w:r>
      <w:proofErr w:type="gramStart"/>
      <w:r w:rsidR="00ED5F98">
        <w:rPr>
          <w:rFonts w:hint="eastAsia"/>
          <w:color w:val="FF0000"/>
        </w:rPr>
        <w:t>待拣货</w:t>
      </w:r>
      <w:proofErr w:type="gramEnd"/>
      <w:r w:rsidR="00ED5F98">
        <w:rPr>
          <w:rFonts w:hint="eastAsia"/>
          <w:color w:val="FF0000"/>
        </w:rPr>
        <w:t>，且未关闭，则不能退出）</w:t>
      </w:r>
      <w:r>
        <w:rPr>
          <w:rFonts w:hint="eastAsia"/>
        </w:rPr>
        <w:t>；</w:t>
      </w:r>
      <w:r>
        <w:t xml:space="preserve"> </w:t>
      </w:r>
    </w:p>
    <w:p w14:paraId="19619171" w14:textId="66B31436" w:rsidR="00726427" w:rsidRDefault="002123FF">
      <w:pPr>
        <w:pStyle w:val="a0"/>
        <w:numPr>
          <w:ilvl w:val="0"/>
          <w:numId w:val="5"/>
        </w:numPr>
        <w:ind w:left="360" w:firstLineChars="0" w:firstLine="0"/>
        <w:rPr>
          <w:rFonts w:hint="eastAsia"/>
        </w:rPr>
      </w:pPr>
      <w:r>
        <w:rPr>
          <w:rFonts w:hint="eastAsia"/>
        </w:rPr>
        <w:t>点击暂停，将接单状态</w:t>
      </w:r>
      <w:proofErr w:type="spellStart"/>
      <w:r>
        <w:rPr>
          <w:rFonts w:hint="eastAsia"/>
        </w:rPr>
        <w:t>acceptStatus</w:t>
      </w:r>
      <w:proofErr w:type="spellEnd"/>
      <w:r>
        <w:rPr>
          <w:rFonts w:hint="eastAsia"/>
        </w:rPr>
        <w:t>更新为</w:t>
      </w:r>
      <w:r w:rsidR="009D19BB">
        <w:rPr>
          <w:rFonts w:hint="eastAsia"/>
        </w:rPr>
        <w:t>‘</w:t>
      </w:r>
      <w:r w:rsidR="009D19BB" w:rsidRPr="009D19BB">
        <w:t>CLOSED</w:t>
      </w:r>
      <w:r w:rsidR="009D19BB">
        <w:rPr>
          <w:rFonts w:hint="eastAsia"/>
        </w:rPr>
        <w:t>’</w:t>
      </w:r>
      <w:r w:rsidR="003B229A">
        <w:rPr>
          <w:rFonts w:hint="eastAsia"/>
        </w:rPr>
        <w:t>，暂停后工作站不再继续集波，</w:t>
      </w:r>
      <w:r>
        <w:rPr>
          <w:rFonts w:hint="eastAsia"/>
        </w:rPr>
        <w:t>图表显示为继续</w:t>
      </w:r>
    </w:p>
    <w:p w14:paraId="029B1D0F" w14:textId="78E5EC7D" w:rsidR="00726427" w:rsidRDefault="002123FF" w:rsidP="005F5FD1">
      <w:pPr>
        <w:pStyle w:val="a0"/>
        <w:numPr>
          <w:ilvl w:val="0"/>
          <w:numId w:val="5"/>
        </w:numPr>
        <w:ind w:left="360" w:firstLineChars="0" w:firstLine="0"/>
        <w:rPr>
          <w:rFonts w:hint="eastAsia"/>
        </w:rPr>
      </w:pPr>
      <w:r>
        <w:rPr>
          <w:rFonts w:hint="eastAsia"/>
        </w:rPr>
        <w:t>点击继续，将接单状态</w:t>
      </w:r>
      <w:proofErr w:type="spellStart"/>
      <w:r>
        <w:rPr>
          <w:rFonts w:hint="eastAsia"/>
        </w:rPr>
        <w:t>acceptStatus</w:t>
      </w:r>
      <w:proofErr w:type="spellEnd"/>
      <w:r>
        <w:rPr>
          <w:rFonts w:hint="eastAsia"/>
        </w:rPr>
        <w:t>更新为</w:t>
      </w:r>
      <w:r w:rsidR="009D19BB">
        <w:rPr>
          <w:rFonts w:hint="eastAsia"/>
        </w:rPr>
        <w:t>‘</w:t>
      </w:r>
      <w:r w:rsidR="009D19BB" w:rsidRPr="009D19BB">
        <w:t>OPEN</w:t>
      </w:r>
      <w:r w:rsidR="009D19BB">
        <w:rPr>
          <w:rFonts w:hint="eastAsia"/>
        </w:rPr>
        <w:t>’</w:t>
      </w:r>
      <w:r w:rsidR="003B229A">
        <w:rPr>
          <w:rFonts w:hint="eastAsia"/>
        </w:rPr>
        <w:t>，继续</w:t>
      </w:r>
      <w:r w:rsidR="003B229A">
        <w:rPr>
          <w:rFonts w:hint="eastAsia"/>
        </w:rPr>
        <w:t>后工作站</w:t>
      </w:r>
      <w:r w:rsidR="003B229A">
        <w:rPr>
          <w:rFonts w:hint="eastAsia"/>
        </w:rPr>
        <w:t>恢复</w:t>
      </w:r>
      <w:r w:rsidR="003B229A">
        <w:rPr>
          <w:rFonts w:hint="eastAsia"/>
        </w:rPr>
        <w:t>继续集波</w:t>
      </w:r>
      <w:r w:rsidR="003B229A">
        <w:rPr>
          <w:rFonts w:hint="eastAsia"/>
        </w:rPr>
        <w:t>，</w:t>
      </w:r>
      <w:r>
        <w:rPr>
          <w:rFonts w:hint="eastAsia"/>
        </w:rPr>
        <w:t>图表显示为暂停</w:t>
      </w:r>
    </w:p>
    <w:p w14:paraId="13B68392" w14:textId="77777777" w:rsidR="00726427" w:rsidRDefault="00726427">
      <w:pPr>
        <w:pStyle w:val="a0"/>
        <w:ind w:firstLineChars="0" w:firstLine="0"/>
        <w:rPr>
          <w:rFonts w:hint="eastAsia"/>
        </w:rPr>
      </w:pPr>
    </w:p>
    <w:p w14:paraId="5BE23794" w14:textId="6DADF6D5" w:rsidR="00726427" w:rsidRDefault="002123FF">
      <w:pPr>
        <w:pStyle w:val="a0"/>
        <w:numPr>
          <w:ilvl w:val="0"/>
          <w:numId w:val="5"/>
        </w:numPr>
        <w:ind w:left="360" w:firstLineChars="0" w:firstLine="0"/>
        <w:rPr>
          <w:rFonts w:hint="eastAsia"/>
        </w:rPr>
      </w:pPr>
      <w:r>
        <w:rPr>
          <w:rFonts w:hint="eastAsia"/>
        </w:rPr>
        <w:t>绑箱：点击绑箱，弹框显示</w:t>
      </w:r>
    </w:p>
    <w:p w14:paraId="107B1ACF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货架号：XXXXXXX</w:t>
      </w:r>
    </w:p>
    <w:p w14:paraId="5DC03C35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周转箱号：XXXXXXX</w:t>
      </w:r>
    </w:p>
    <w:p w14:paraId="32D2A242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扫描货架号，判断必须在</w:t>
      </w:r>
      <w:proofErr w:type="spellStart"/>
      <w:r>
        <w:rPr>
          <w:rFonts w:hint="eastAsia"/>
        </w:rPr>
        <w:t>wcs_sorting_wall</w:t>
      </w:r>
      <w:proofErr w:type="spellEnd"/>
      <w:r>
        <w:rPr>
          <w:rFonts w:hint="eastAsia"/>
        </w:rPr>
        <w:t>存在，若不存在，则报错</w:t>
      </w:r>
    </w:p>
    <w:p w14:paraId="55A7921F" w14:textId="7137FBA1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另外</w:t>
      </w:r>
      <w:proofErr w:type="spellStart"/>
      <w:r w:rsidR="005F0350" w:rsidRPr="00A07986">
        <w:t>wcs_sorting_wall_cell</w:t>
      </w:r>
      <w:proofErr w:type="spellEnd"/>
      <w:r>
        <w:rPr>
          <w:rFonts w:hint="eastAsia"/>
        </w:rPr>
        <w:t>的</w:t>
      </w:r>
      <w:proofErr w:type="spellStart"/>
      <w:r w:rsidR="005F0350" w:rsidRPr="00A07986">
        <w:t>containerCode</w:t>
      </w:r>
      <w:proofErr w:type="spellEnd"/>
      <w:r>
        <w:rPr>
          <w:rFonts w:hint="eastAsia"/>
        </w:rPr>
        <w:t>必须为空为NULL ,否则报错，提醒“当前货架已存在周转箱”</w:t>
      </w:r>
    </w:p>
    <w:p w14:paraId="189D886E" w14:textId="3C0D0999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将周转箱号更新到</w:t>
      </w:r>
      <w:proofErr w:type="spellStart"/>
      <w:r w:rsidR="00A07986" w:rsidRPr="00A07986">
        <w:t>wcs_sorting_wall_cell</w:t>
      </w:r>
      <w:proofErr w:type="spellEnd"/>
      <w:r>
        <w:rPr>
          <w:rFonts w:hint="eastAsia"/>
        </w:rPr>
        <w:t>表的</w:t>
      </w:r>
      <w:proofErr w:type="spellStart"/>
      <w:r w:rsidR="00A07986" w:rsidRPr="00A07986">
        <w:t>containerCode</w:t>
      </w:r>
      <w:proofErr w:type="spellEnd"/>
      <w:r>
        <w:rPr>
          <w:rFonts w:hint="eastAsia"/>
        </w:rPr>
        <w:t>。</w:t>
      </w:r>
    </w:p>
    <w:p w14:paraId="6E879D47" w14:textId="77777777" w:rsidR="00726427" w:rsidRDefault="002123FF">
      <w:pPr>
        <w:pStyle w:val="a0"/>
        <w:ind w:left="360" w:firstLineChars="0" w:firstLine="0"/>
      </w:pPr>
      <w:r>
        <w:rPr>
          <w:rFonts w:hint="eastAsia"/>
        </w:rPr>
        <w:t>若返回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可用，则提示“当前周转箱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可用”</w:t>
      </w:r>
    </w:p>
    <w:p w14:paraId="4185BA3F" w14:textId="43E5DA89" w:rsidR="00DA7696" w:rsidRDefault="00DA7696" w:rsidP="00DA7696">
      <w:pPr>
        <w:pStyle w:val="a0"/>
        <w:ind w:left="360" w:firstLineChars="0" w:firstLine="0"/>
      </w:pPr>
      <w:r>
        <w:rPr>
          <w:rFonts w:hint="eastAsia"/>
        </w:rPr>
        <w:t>补充</w:t>
      </w:r>
      <w:r w:rsidR="001163C1">
        <w:rPr>
          <w:rFonts w:hint="eastAsia"/>
        </w:rPr>
        <w:t>：</w:t>
      </w:r>
    </w:p>
    <w:p w14:paraId="64FB4D20" w14:textId="40B5D6E4" w:rsidR="00DA7696" w:rsidRDefault="00DA7696" w:rsidP="00DA7696">
      <w:pPr>
        <w:pStyle w:val="a0"/>
        <w:numPr>
          <w:ilvl w:val="0"/>
          <w:numId w:val="10"/>
        </w:numPr>
        <w:ind w:firstLineChars="0"/>
      </w:pPr>
      <w:proofErr w:type="gramStart"/>
      <w:r>
        <w:rPr>
          <w:rFonts w:hint="eastAsia"/>
        </w:rPr>
        <w:t>拣货执行</w:t>
      </w:r>
      <w:proofErr w:type="gramEnd"/>
      <w:r>
        <w:rPr>
          <w:rFonts w:hint="eastAsia"/>
        </w:rPr>
        <w:t>时，如果目标槽口未绑定周转箱</w:t>
      </w:r>
      <w:r w:rsidR="00C72705">
        <w:rPr>
          <w:rFonts w:hint="eastAsia"/>
        </w:rPr>
        <w:t>（</w:t>
      </w:r>
      <w:proofErr w:type="spellStart"/>
      <w:r w:rsidR="00C72705" w:rsidRPr="00A07986">
        <w:t>wcs_sorting_wall_cell</w:t>
      </w:r>
      <w:proofErr w:type="spellEnd"/>
      <w:r w:rsidR="00C72705">
        <w:rPr>
          <w:rFonts w:hint="eastAsia"/>
        </w:rPr>
        <w:t>的</w:t>
      </w:r>
      <w:proofErr w:type="spellStart"/>
      <w:r w:rsidR="00C72705" w:rsidRPr="00A07986">
        <w:t>containerCode</w:t>
      </w:r>
      <w:proofErr w:type="spellEnd"/>
      <w:r w:rsidR="00C72705">
        <w:rPr>
          <w:rFonts w:hint="eastAsia"/>
        </w:rPr>
        <w:t>为</w:t>
      </w:r>
      <w:proofErr w:type="gramStart"/>
      <w:r w:rsidR="00C72705">
        <w:rPr>
          <w:rFonts w:hint="eastAsia"/>
        </w:rPr>
        <w:t>空或者</w:t>
      </w:r>
      <w:proofErr w:type="gramEnd"/>
      <w:r w:rsidR="00C72705">
        <w:rPr>
          <w:rFonts w:hint="eastAsia"/>
        </w:rPr>
        <w:t>null）</w:t>
      </w:r>
      <w:r>
        <w:rPr>
          <w:rFonts w:hint="eastAsia"/>
        </w:rPr>
        <w:t>则不允许拣货，提示：请绑定料箱</w:t>
      </w:r>
    </w:p>
    <w:p w14:paraId="01507030" w14:textId="426A10BF" w:rsidR="00DA7696" w:rsidRPr="00DA7696" w:rsidRDefault="00DA7696" w:rsidP="00DA7696">
      <w:pPr>
        <w:pStyle w:val="a0"/>
        <w:numPr>
          <w:ilvl w:val="0"/>
          <w:numId w:val="10"/>
        </w:numPr>
        <w:ind w:firstLineChars="0"/>
      </w:pPr>
      <w:proofErr w:type="gramStart"/>
      <w:r>
        <w:rPr>
          <w:rFonts w:hint="eastAsia"/>
        </w:rPr>
        <w:t>绑箱需要</w:t>
      </w:r>
      <w:proofErr w:type="gramEnd"/>
      <w:r>
        <w:rPr>
          <w:rFonts w:hint="eastAsia"/>
        </w:rPr>
        <w:t>判断槽口是否有分配的波次（</w:t>
      </w:r>
      <w:proofErr w:type="spellStart"/>
      <w:r w:rsidRPr="00A07986">
        <w:t>wcs_sorting_wall_cell</w:t>
      </w:r>
      <w:r>
        <w:rPr>
          <w:rFonts w:hint="eastAsia"/>
        </w:rPr>
        <w:t>.shopeeWave</w:t>
      </w:r>
      <w:proofErr w:type="spellEnd"/>
      <w:r>
        <w:rPr>
          <w:rFonts w:hint="eastAsia"/>
        </w:rPr>
        <w:t>），否则提示：格口未分配波次，绑定时</w:t>
      </w:r>
      <w:r>
        <w:rPr>
          <w:rFonts w:hint="eastAsia"/>
        </w:rPr>
        <w:t>请求上游</w:t>
      </w:r>
      <w:proofErr w:type="gramStart"/>
      <w:r>
        <w:rPr>
          <w:rFonts w:hint="eastAsia"/>
        </w:rPr>
        <w:t>实绑拣货任务</w:t>
      </w:r>
      <w:proofErr w:type="gramEnd"/>
      <w:r>
        <w:rPr>
          <w:rFonts w:hint="eastAsia"/>
        </w:rPr>
        <w:t>接口（按出库单类型请求</w:t>
      </w:r>
      <w:proofErr w:type="gramStart"/>
      <w:r>
        <w:rPr>
          <w:rFonts w:hint="eastAsia"/>
        </w:rPr>
        <w:t>对应实绑接口</w:t>
      </w:r>
      <w:proofErr w:type="gramEnd"/>
      <w:r>
        <w:rPr>
          <w:rFonts w:hint="eastAsia"/>
        </w:rPr>
        <w:t>），上游接口返回成功才允许下发调度任务给</w:t>
      </w:r>
      <w:proofErr w:type="spellStart"/>
      <w:r>
        <w:rPr>
          <w:rFonts w:hint="eastAsia"/>
        </w:rPr>
        <w:t>agv</w:t>
      </w:r>
      <w:proofErr w:type="spellEnd"/>
      <w:r>
        <w:rPr>
          <w:rFonts w:hint="eastAsia"/>
        </w:rPr>
        <w:t>搬运到工作站，</w:t>
      </w:r>
      <w:r w:rsidRPr="00DA7696">
        <w:rPr>
          <w:rFonts w:hint="eastAsia"/>
        </w:rPr>
        <w:t>返回失败则界面</w:t>
      </w:r>
      <w:proofErr w:type="gramStart"/>
      <w:r w:rsidRPr="00DA7696">
        <w:rPr>
          <w:rFonts w:hint="eastAsia"/>
        </w:rPr>
        <w:t>弹窗报</w:t>
      </w:r>
      <w:proofErr w:type="gramEnd"/>
      <w:r w:rsidRPr="00DA7696">
        <w:rPr>
          <w:rFonts w:hint="eastAsia"/>
        </w:rPr>
        <w:t>错，按上游返回提示操作直到绑定成功才可继续操作</w:t>
      </w:r>
    </w:p>
    <w:p w14:paraId="01B8D753" w14:textId="77777777" w:rsidR="00DA7696" w:rsidRDefault="00DA7696" w:rsidP="00DA7696">
      <w:pPr>
        <w:pStyle w:val="a0"/>
        <w:ind w:left="800" w:firstLineChars="0" w:firstLine="0"/>
        <w:rPr>
          <w:rFonts w:hint="eastAsia"/>
        </w:rPr>
      </w:pPr>
    </w:p>
    <w:p w14:paraId="63A9AB45" w14:textId="595D2494" w:rsidR="00726427" w:rsidRDefault="00E31B45">
      <w:pPr>
        <w:pStyle w:val="a0"/>
        <w:numPr>
          <w:ilvl w:val="0"/>
          <w:numId w:val="5"/>
        </w:numPr>
        <w:ind w:left="360" w:firstLineChars="0" w:firstLine="0"/>
        <w:rPr>
          <w:rFonts w:hint="eastAsia"/>
        </w:rPr>
      </w:pPr>
      <w:r>
        <w:rPr>
          <w:rFonts w:hint="eastAsia"/>
        </w:rPr>
        <w:t>换</w:t>
      </w:r>
      <w:r w:rsidR="002123FF">
        <w:rPr>
          <w:rFonts w:hint="eastAsia"/>
        </w:rPr>
        <w:t>箱</w:t>
      </w:r>
      <w:r w:rsidR="00A07986">
        <w:rPr>
          <w:rFonts w:hint="eastAsia"/>
        </w:rPr>
        <w:t>（目标箱放满的情况）</w:t>
      </w:r>
    </w:p>
    <w:p w14:paraId="7F1C6748" w14:textId="6E22F7F4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点击</w:t>
      </w:r>
      <w:r w:rsidR="00E31B45">
        <w:rPr>
          <w:rFonts w:hint="eastAsia"/>
        </w:rPr>
        <w:t>换箱</w:t>
      </w:r>
      <w:r>
        <w:rPr>
          <w:rFonts w:hint="eastAsia"/>
        </w:rPr>
        <w:t>，弹框显示</w:t>
      </w:r>
    </w:p>
    <w:p w14:paraId="7FB3209A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货架号：XXXXXXX</w:t>
      </w:r>
    </w:p>
    <w:p w14:paraId="15F6A012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周转箱号：XXXXXXX</w:t>
      </w:r>
    </w:p>
    <w:p w14:paraId="31678A36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扫描货架号，判断必须在</w:t>
      </w:r>
      <w:proofErr w:type="spellStart"/>
      <w:r>
        <w:rPr>
          <w:rFonts w:hint="eastAsia"/>
        </w:rPr>
        <w:t>wcs_sorting_wall</w:t>
      </w:r>
      <w:proofErr w:type="spellEnd"/>
      <w:r>
        <w:rPr>
          <w:rFonts w:hint="eastAsia"/>
        </w:rPr>
        <w:t>存在，若不存在，则报错</w:t>
      </w:r>
    </w:p>
    <w:p w14:paraId="6C2E11E1" w14:textId="7AD980BD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lastRenderedPageBreak/>
        <w:t>另外</w:t>
      </w:r>
      <w:proofErr w:type="spellStart"/>
      <w:r w:rsidR="00A07986" w:rsidRPr="00A07986">
        <w:t>wcs_sorting_wall_cell</w:t>
      </w:r>
      <w:proofErr w:type="spellEnd"/>
      <w:r>
        <w:rPr>
          <w:rFonts w:hint="eastAsia"/>
        </w:rPr>
        <w:t>的</w:t>
      </w:r>
      <w:proofErr w:type="spellStart"/>
      <w:r w:rsidR="00A07986" w:rsidRPr="00A07986">
        <w:t>containerCode</w:t>
      </w:r>
      <w:proofErr w:type="spellEnd"/>
      <w:r>
        <w:rPr>
          <w:rFonts w:hint="eastAsia"/>
        </w:rPr>
        <w:t>必须为有值，否则报错，提醒“当前货架无箱”</w:t>
      </w:r>
    </w:p>
    <w:p w14:paraId="3E70E3E4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扫描周转箱后调用上游WMS的周转</w:t>
      </w:r>
      <w:proofErr w:type="gramStart"/>
      <w:r>
        <w:rPr>
          <w:rFonts w:hint="eastAsia"/>
        </w:rPr>
        <w:t>箱检查</w:t>
      </w:r>
      <w:proofErr w:type="gramEnd"/>
      <w:r>
        <w:rPr>
          <w:rFonts w:hint="eastAsia"/>
        </w:rPr>
        <w:t>接口，WMS返回成功可用，才可以绑定。将周转箱号更新到</w:t>
      </w:r>
      <w:proofErr w:type="spellStart"/>
      <w:r>
        <w:rPr>
          <w:rFonts w:hint="eastAsia"/>
        </w:rPr>
        <w:t>wcs_sorting_wall</w:t>
      </w:r>
      <w:proofErr w:type="spellEnd"/>
      <w:r>
        <w:rPr>
          <w:rFonts w:hint="eastAsia"/>
        </w:rPr>
        <w:t>表的LPN。</w:t>
      </w:r>
    </w:p>
    <w:p w14:paraId="0BE3851D" w14:textId="77777777" w:rsidR="00726427" w:rsidRDefault="002123FF">
      <w:pPr>
        <w:pStyle w:val="a0"/>
        <w:ind w:left="360" w:firstLineChars="0" w:firstLine="0"/>
      </w:pPr>
      <w:r>
        <w:rPr>
          <w:rFonts w:hint="eastAsia"/>
        </w:rPr>
        <w:t>若返回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可用，则提示“当前周转箱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可用”</w:t>
      </w:r>
    </w:p>
    <w:p w14:paraId="17D38394" w14:textId="6D561D92" w:rsidR="00A07986" w:rsidRDefault="00A07986">
      <w:pPr>
        <w:pStyle w:val="a0"/>
        <w:ind w:left="360" w:firstLineChars="0" w:firstLine="0"/>
      </w:pPr>
      <w:r>
        <w:rPr>
          <w:rFonts w:hint="eastAsia"/>
        </w:rPr>
        <w:t>换</w:t>
      </w:r>
      <w:proofErr w:type="gramStart"/>
      <w:r>
        <w:rPr>
          <w:rFonts w:hint="eastAsia"/>
        </w:rPr>
        <w:t>箱</w:t>
      </w:r>
      <w:r w:rsidR="00FD6ED0">
        <w:rPr>
          <w:rFonts w:hint="eastAsia"/>
        </w:rPr>
        <w:t>是否换波</w:t>
      </w:r>
      <w:proofErr w:type="gramEnd"/>
      <w:r w:rsidR="00FD6ED0">
        <w:rPr>
          <w:rFonts w:hint="eastAsia"/>
        </w:rPr>
        <w:t>次号取决是什么wave type，flow pick</w:t>
      </w:r>
      <w:proofErr w:type="gramStart"/>
      <w:r w:rsidR="00FD6ED0">
        <w:rPr>
          <w:rFonts w:hint="eastAsia"/>
        </w:rPr>
        <w:t>需要换波次</w:t>
      </w:r>
      <w:proofErr w:type="gramEnd"/>
      <w:r w:rsidR="00FD6ED0">
        <w:rPr>
          <w:rFonts w:hint="eastAsia"/>
        </w:rPr>
        <w:t>，其他情况</w:t>
      </w:r>
      <w:proofErr w:type="gramStart"/>
      <w:r w:rsidR="00FD6ED0">
        <w:rPr>
          <w:rFonts w:hint="eastAsia"/>
        </w:rPr>
        <w:t>不</w:t>
      </w:r>
      <w:proofErr w:type="gramEnd"/>
      <w:r w:rsidR="00FD6ED0">
        <w:rPr>
          <w:rFonts w:hint="eastAsia"/>
        </w:rPr>
        <w:t>需求（具体</w:t>
      </w:r>
      <w:proofErr w:type="gramStart"/>
      <w:r w:rsidR="00FD6ED0">
        <w:rPr>
          <w:rFonts w:hint="eastAsia"/>
        </w:rPr>
        <w:t>逻辑见集波</w:t>
      </w:r>
      <w:proofErr w:type="gramEnd"/>
      <w:r w:rsidR="00FD6ED0">
        <w:rPr>
          <w:rFonts w:hint="eastAsia"/>
        </w:rPr>
        <w:t>文档）</w:t>
      </w:r>
    </w:p>
    <w:p w14:paraId="013C29E3" w14:textId="7EB26683" w:rsidR="00DA7696" w:rsidRDefault="00DA7696" w:rsidP="00054801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补充：出库单</w:t>
      </w:r>
      <w:proofErr w:type="spellStart"/>
      <w:r w:rsidR="00ED75C5">
        <w:rPr>
          <w:rFonts w:hint="eastAsia"/>
        </w:rPr>
        <w:t>ticketType</w:t>
      </w:r>
      <w:proofErr w:type="spellEnd"/>
      <w:r>
        <w:rPr>
          <w:rFonts w:hint="eastAsia"/>
        </w:rPr>
        <w:t>=</w:t>
      </w:r>
      <w:r w:rsidR="00ED75C5">
        <w:rPr>
          <w:rFonts w:hint="eastAsia"/>
        </w:rPr>
        <w:t>5（即MTO下发任务类型）</w:t>
      </w:r>
      <w:r>
        <w:rPr>
          <w:rFonts w:hint="eastAsia"/>
        </w:rPr>
        <w:t>的不允许换箱，如果点换箱时出库</w:t>
      </w:r>
      <w:r w:rsidR="00ED75C5">
        <w:rPr>
          <w:rFonts w:hint="eastAsia"/>
        </w:rPr>
        <w:t>单头</w:t>
      </w:r>
      <w:proofErr w:type="spellStart"/>
      <w:r w:rsidR="00ED75C5">
        <w:rPr>
          <w:rFonts w:hint="eastAsia"/>
        </w:rPr>
        <w:t>ticketType</w:t>
      </w:r>
      <w:proofErr w:type="spellEnd"/>
      <w:r>
        <w:rPr>
          <w:rFonts w:hint="eastAsia"/>
        </w:rPr>
        <w:t>=</w:t>
      </w:r>
      <w:r w:rsidR="00ED75C5">
        <w:rPr>
          <w:rFonts w:hint="eastAsia"/>
        </w:rPr>
        <w:t>5</w:t>
      </w:r>
      <w:r>
        <w:rPr>
          <w:rFonts w:hint="eastAsia"/>
        </w:rPr>
        <w:t>则提示：MTO</w:t>
      </w:r>
      <w:r w:rsidR="00ED75C5">
        <w:rPr>
          <w:rFonts w:hint="eastAsia"/>
        </w:rPr>
        <w:t>非需求</w:t>
      </w:r>
      <w:proofErr w:type="gramStart"/>
      <w:r w:rsidR="00ED75C5">
        <w:rPr>
          <w:rFonts w:hint="eastAsia"/>
        </w:rPr>
        <w:t>池</w:t>
      </w:r>
      <w:r>
        <w:rPr>
          <w:rFonts w:hint="eastAsia"/>
        </w:rPr>
        <w:t>类型</w:t>
      </w:r>
      <w:proofErr w:type="gramEnd"/>
      <w:r>
        <w:rPr>
          <w:rFonts w:hint="eastAsia"/>
        </w:rPr>
        <w:t>不允许换箱</w:t>
      </w:r>
    </w:p>
    <w:p w14:paraId="65DA03F1" w14:textId="77777777" w:rsidR="00DA7696" w:rsidRDefault="00DA7696">
      <w:pPr>
        <w:pStyle w:val="a0"/>
        <w:ind w:left="360" w:firstLineChars="0" w:firstLine="0"/>
        <w:rPr>
          <w:rFonts w:hint="eastAsia"/>
        </w:rPr>
      </w:pPr>
    </w:p>
    <w:p w14:paraId="32765080" w14:textId="2641A2C0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>G.封箱：点击封箱，弹框显示</w:t>
      </w:r>
      <w:r w:rsidR="00FD6ED0">
        <w:rPr>
          <w:rFonts w:hint="eastAsia"/>
        </w:rPr>
        <w:t>（该波次全部拣完的情况）</w:t>
      </w:r>
    </w:p>
    <w:p w14:paraId="7FFB035B" w14:textId="77777777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 货架号：XXXXXXX</w:t>
      </w:r>
    </w:p>
    <w:p w14:paraId="5BBCB77D" w14:textId="7702F5AC" w:rsidR="00726427" w:rsidRDefault="002123FF">
      <w:pPr>
        <w:pStyle w:val="a0"/>
        <w:ind w:left="360" w:firstLineChars="0" w:firstLine="0"/>
        <w:rPr>
          <w:rFonts w:hint="eastAsia"/>
        </w:rPr>
      </w:pPr>
      <w:r>
        <w:rPr>
          <w:rFonts w:hint="eastAsia"/>
        </w:rPr>
        <w:t xml:space="preserve">    扫描货架号，判断必须在</w:t>
      </w:r>
      <w:proofErr w:type="spellStart"/>
      <w:r w:rsidR="00FD6ED0" w:rsidRPr="00A07986">
        <w:t>wcs_sorting_wall_cell</w:t>
      </w:r>
      <w:r w:rsidR="00FD6ED0">
        <w:rPr>
          <w:rFonts w:hint="eastAsia"/>
        </w:rPr>
        <w:t>.</w:t>
      </w:r>
      <w:r w:rsidR="00FD6ED0" w:rsidRPr="00A07986">
        <w:t>containerCode</w:t>
      </w:r>
      <w:proofErr w:type="spellEnd"/>
      <w:r>
        <w:rPr>
          <w:rFonts w:hint="eastAsia"/>
        </w:rPr>
        <w:t>存在，若不存在，则报错</w:t>
      </w:r>
    </w:p>
    <w:p w14:paraId="71D812F2" w14:textId="27CB62F3" w:rsidR="00726427" w:rsidRDefault="002123FF">
      <w:pPr>
        <w:rPr>
          <w:rFonts w:hint="eastAsia"/>
        </w:rPr>
      </w:pPr>
      <w:r>
        <w:rPr>
          <w:rFonts w:hint="eastAsia"/>
        </w:rPr>
        <w:t>另外</w:t>
      </w:r>
      <w:proofErr w:type="spellStart"/>
      <w:r w:rsidR="00FD6ED0" w:rsidRPr="00A07986">
        <w:t>wcs_sorting_wall_cell</w:t>
      </w:r>
      <w:proofErr w:type="spellEnd"/>
      <w:r>
        <w:rPr>
          <w:rFonts w:hint="eastAsia"/>
        </w:rPr>
        <w:t>的</w:t>
      </w:r>
      <w:proofErr w:type="spellStart"/>
      <w:r w:rsidR="00311C60" w:rsidRPr="00311C60">
        <w:t>useStatus</w:t>
      </w:r>
      <w:proofErr w:type="spellEnd"/>
      <w:r w:rsidR="00311C60">
        <w:rPr>
          <w:rFonts w:hint="eastAsia"/>
        </w:rPr>
        <w:t>使用</w:t>
      </w:r>
      <w:r>
        <w:rPr>
          <w:rFonts w:hint="eastAsia"/>
        </w:rPr>
        <w:t>必须=</w:t>
      </w:r>
      <w:proofErr w:type="gramStart"/>
      <w:r w:rsidR="00761722">
        <w:t>’</w:t>
      </w:r>
      <w:proofErr w:type="gramEnd"/>
      <w:r w:rsidR="00761722" w:rsidRPr="00761722">
        <w:rPr>
          <w:rFonts w:ascii="Segoe UI" w:hAnsi="Segoe UI" w:cs="Segoe UI"/>
          <w:sz w:val="20"/>
          <w:szCs w:val="20"/>
          <w:shd w:val="clear" w:color="auto" w:fill="E9EEFF"/>
        </w:rPr>
        <w:t xml:space="preserve"> </w:t>
      </w:r>
      <w:r w:rsidR="00761722" w:rsidRPr="00761722">
        <w:t>USED</w:t>
      </w:r>
      <w:proofErr w:type="gramStart"/>
      <w:r w:rsidR="00761722">
        <w:t>’</w:t>
      </w:r>
      <w:proofErr w:type="gramEnd"/>
      <w:r w:rsidR="00761722" w:rsidRPr="00761722">
        <w:rPr>
          <w:rFonts w:hint="eastAsia"/>
        </w:rPr>
        <w:t xml:space="preserve"> </w:t>
      </w:r>
      <w:r w:rsidR="00761722">
        <w:rPr>
          <w:rFonts w:hint="eastAsia"/>
        </w:rPr>
        <w:t>绑定</w:t>
      </w:r>
      <w:r>
        <w:rPr>
          <w:rFonts w:hint="eastAsia"/>
        </w:rPr>
        <w:t>状态</w:t>
      </w:r>
      <w:r w:rsidR="00761722">
        <w:rPr>
          <w:rFonts w:hint="eastAsia"/>
        </w:rPr>
        <w:t>，且当前槽口绑定的波</w:t>
      </w:r>
      <w:proofErr w:type="gramStart"/>
      <w:r w:rsidR="00761722">
        <w:rPr>
          <w:rFonts w:hint="eastAsia"/>
        </w:rPr>
        <w:t>次必须</w:t>
      </w:r>
      <w:proofErr w:type="gramEnd"/>
      <w:r w:rsidR="00761722">
        <w:rPr>
          <w:rFonts w:hint="eastAsia"/>
        </w:rPr>
        <w:t>全部完成（</w:t>
      </w:r>
      <w:proofErr w:type="spellStart"/>
      <w:r w:rsidR="00761722">
        <w:rPr>
          <w:rFonts w:hint="eastAsia"/>
        </w:rPr>
        <w:t>task_detail.</w:t>
      </w:r>
      <w:r w:rsidR="00761722" w:rsidRPr="00761722">
        <w:t>cellCode</w:t>
      </w:r>
      <w:proofErr w:type="spellEnd"/>
      <w:r w:rsidR="00311C60">
        <w:rPr>
          <w:rFonts w:hint="eastAsia"/>
        </w:rPr>
        <w:t>槽</w:t>
      </w:r>
      <w:r w:rsidR="00761722">
        <w:rPr>
          <w:rFonts w:hint="eastAsia"/>
        </w:rPr>
        <w:t>口字段，</w:t>
      </w:r>
      <w:proofErr w:type="spellStart"/>
      <w:r w:rsidR="00761722">
        <w:rPr>
          <w:rFonts w:hint="eastAsia"/>
        </w:rPr>
        <w:t>task_detail</w:t>
      </w:r>
      <w:proofErr w:type="spellEnd"/>
      <w:r w:rsidR="00761722">
        <w:rPr>
          <w:rFonts w:hint="eastAsia"/>
        </w:rPr>
        <w:t>.</w:t>
      </w:r>
      <w:r w:rsidR="00761722" w:rsidRPr="00761722">
        <w:rPr>
          <w:rFonts w:ascii="寰蒋闆呴粦 Light" w:eastAsia="宋体" w:hAnsi="寰蒋闆呴粦 Light" w:cs="宋体"/>
          <w:color w:val="000000"/>
          <w:kern w:val="0"/>
          <w:sz w:val="22"/>
        </w:rPr>
        <w:t xml:space="preserve"> </w:t>
      </w:r>
      <w:proofErr w:type="spellStart"/>
      <w:r w:rsidR="00761722" w:rsidRPr="00761722">
        <w:t>shopeeWave</w:t>
      </w:r>
      <w:proofErr w:type="spellEnd"/>
      <w:r w:rsidR="00761722">
        <w:rPr>
          <w:rFonts w:hint="eastAsia"/>
        </w:rPr>
        <w:t>波次字段），</w:t>
      </w:r>
      <w:r w:rsidR="00311C60">
        <w:rPr>
          <w:rFonts w:hint="eastAsia"/>
        </w:rPr>
        <w:t>则</w:t>
      </w:r>
      <w:r>
        <w:rPr>
          <w:rFonts w:hint="eastAsia"/>
        </w:rPr>
        <w:t>将当前格口</w:t>
      </w:r>
      <w:proofErr w:type="spellStart"/>
      <w:r w:rsidR="00311C60" w:rsidRPr="00A07986">
        <w:t>wcs_sorting_wall_cell</w:t>
      </w:r>
      <w:r w:rsidR="00311C60">
        <w:rPr>
          <w:rFonts w:hint="eastAsia"/>
        </w:rPr>
        <w:t>.</w:t>
      </w:r>
      <w:r w:rsidR="00311C60" w:rsidRPr="00A07986">
        <w:t>containerCod</w:t>
      </w:r>
      <w:proofErr w:type="spellEnd"/>
      <w:r>
        <w:rPr>
          <w:rFonts w:hint="eastAsia"/>
        </w:rPr>
        <w:t>清空，</w:t>
      </w:r>
      <w:proofErr w:type="spellStart"/>
      <w:r w:rsidR="00311C60" w:rsidRPr="00311C60">
        <w:t>useStatus</w:t>
      </w:r>
      <w:proofErr w:type="spellEnd"/>
      <w:r>
        <w:rPr>
          <w:rFonts w:hint="eastAsia"/>
        </w:rPr>
        <w:t>更新</w:t>
      </w:r>
      <w:r w:rsidR="00311C60">
        <w:rPr>
          <w:rFonts w:hint="eastAsia"/>
        </w:rPr>
        <w:t>为‘</w:t>
      </w:r>
      <w:r w:rsidR="00311C60" w:rsidRPr="00311C60">
        <w:t>IDLE</w:t>
      </w:r>
      <w:r w:rsidR="00311C60">
        <w:rPr>
          <w:rFonts w:hint="eastAsia"/>
        </w:rPr>
        <w:t>’空闲</w:t>
      </w:r>
      <w:r>
        <w:rPr>
          <w:rFonts w:hint="eastAsia"/>
        </w:rPr>
        <w:t>，还需下发当前格口灭灯指令。（之前下发过亮绿灯指令）</w:t>
      </w:r>
    </w:p>
    <w:p w14:paraId="095BB445" w14:textId="26FBD730" w:rsidR="00726427" w:rsidRDefault="002123FF">
      <w:pPr>
        <w:rPr>
          <w:rFonts w:hint="eastAsia"/>
          <w:color w:val="C00000"/>
        </w:rPr>
      </w:pPr>
      <w:r>
        <w:rPr>
          <w:rFonts w:hint="eastAsia"/>
          <w:color w:val="C00000"/>
        </w:rPr>
        <w:t>G：封箱后面增加</w:t>
      </w:r>
      <w:r w:rsidR="00A20CFD">
        <w:rPr>
          <w:rFonts w:hint="eastAsia"/>
          <w:color w:val="C00000"/>
        </w:rPr>
        <w:t>缺料</w:t>
      </w:r>
      <w:r>
        <w:rPr>
          <w:rFonts w:hint="eastAsia"/>
          <w:color w:val="C00000"/>
        </w:rPr>
        <w:t>按钮</w:t>
      </w:r>
    </w:p>
    <w:p w14:paraId="1E1F7357" w14:textId="73D0F7EB" w:rsidR="00726427" w:rsidRDefault="002123FF">
      <w:pPr>
        <w:rPr>
          <w:rFonts w:hint="eastAsia"/>
        </w:rPr>
      </w:pPr>
      <w:r>
        <w:rPr>
          <w:rFonts w:hint="eastAsia"/>
        </w:rPr>
        <w:t>点击按钮，弹</w:t>
      </w:r>
      <w:proofErr w:type="gramStart"/>
      <w:r>
        <w:rPr>
          <w:rFonts w:hint="eastAsia"/>
        </w:rPr>
        <w:t>框进行</w:t>
      </w:r>
      <w:proofErr w:type="gramEnd"/>
      <w:r>
        <w:rPr>
          <w:rFonts w:hint="eastAsia"/>
        </w:rPr>
        <w:t>二次确认</w:t>
      </w:r>
      <w:r w:rsidR="00A20CFD">
        <w:rPr>
          <w:rFonts w:hint="eastAsia"/>
        </w:rPr>
        <w:t>：是否确定</w:t>
      </w:r>
      <w:proofErr w:type="gramStart"/>
      <w:r w:rsidR="00A20CFD">
        <w:rPr>
          <w:rFonts w:hint="eastAsia"/>
        </w:rPr>
        <w:t>短拣并</w:t>
      </w:r>
      <w:proofErr w:type="gramEnd"/>
      <w:r w:rsidR="00A20CFD">
        <w:rPr>
          <w:rFonts w:hint="eastAsia"/>
        </w:rPr>
        <w:t>进行重新分配，点击确定更新出库单明细</w:t>
      </w:r>
      <w:proofErr w:type="gramStart"/>
      <w:r w:rsidR="00A20CFD">
        <w:rPr>
          <w:rFonts w:hint="eastAsia"/>
        </w:rPr>
        <w:t>短拣数量</w:t>
      </w:r>
      <w:proofErr w:type="spellStart"/>
      <w:proofErr w:type="gramEnd"/>
      <w:r w:rsidR="00A20CFD" w:rsidRPr="00A20CFD">
        <w:t>shortPickQty</w:t>
      </w:r>
      <w:proofErr w:type="spellEnd"/>
      <w:r>
        <w:rPr>
          <w:rFonts w:hint="eastAsia"/>
        </w:rPr>
        <w:t>，则</w:t>
      </w:r>
      <w:proofErr w:type="gramStart"/>
      <w:r w:rsidR="00A20CFD">
        <w:rPr>
          <w:rFonts w:hint="eastAsia"/>
        </w:rPr>
        <w:t>拿</w:t>
      </w:r>
      <w:r>
        <w:rPr>
          <w:rFonts w:hint="eastAsia"/>
        </w:rPr>
        <w:t>当前</w:t>
      </w:r>
      <w:proofErr w:type="gramEnd"/>
      <w:r>
        <w:rPr>
          <w:rFonts w:hint="eastAsia"/>
        </w:rPr>
        <w:t>周转箱货品+批次的订单需要重新分配</w:t>
      </w:r>
      <w:r w:rsidR="00A20CFD">
        <w:rPr>
          <w:rFonts w:hint="eastAsia"/>
        </w:rPr>
        <w:t>（根据短缺数量</w:t>
      </w:r>
      <w:proofErr w:type="spellStart"/>
      <w:r w:rsidR="00A20CFD" w:rsidRPr="00A20CFD">
        <w:t>shortPickQty</w:t>
      </w:r>
      <w:proofErr w:type="spellEnd"/>
      <w:r w:rsidR="00A20CFD">
        <w:rPr>
          <w:rFonts w:hint="eastAsia"/>
        </w:rPr>
        <w:t>进行再跑对应波次分配库存，如果分配成功则按集波逻辑进行更新波次号、槽口号等，前端提示分配成功，继续进行下面的作业，如果分配失败则前端提示无可用库存已确认短拣）</w:t>
      </w:r>
      <w:r>
        <w:rPr>
          <w:rFonts w:hint="eastAsia"/>
        </w:rPr>
        <w:t>。</w:t>
      </w:r>
    </w:p>
    <w:p w14:paraId="379893E4" w14:textId="77777777" w:rsidR="00726427" w:rsidRDefault="002123FF">
      <w:pPr>
        <w:ind w:left="360"/>
        <w:rPr>
          <w:rFonts w:hint="eastAsia"/>
        </w:rPr>
      </w:pPr>
      <w:r>
        <w:rPr>
          <w:rFonts w:hint="eastAsia"/>
        </w:rPr>
        <w:t>继续判断当前周转</w:t>
      </w:r>
      <w:proofErr w:type="gramStart"/>
      <w:r>
        <w:rPr>
          <w:rFonts w:hint="eastAsia"/>
        </w:rPr>
        <w:t>箱是否</w:t>
      </w:r>
      <w:proofErr w:type="gramEnd"/>
      <w:r>
        <w:rPr>
          <w:rFonts w:hint="eastAsia"/>
        </w:rPr>
        <w:t>有其他货品需要分拣，若有则显示下一个货品的分拣信息(注意批量和按单)</w:t>
      </w:r>
    </w:p>
    <w:p w14:paraId="736E7003" w14:textId="77777777" w:rsidR="00726427" w:rsidRDefault="002123FF">
      <w:pPr>
        <w:rPr>
          <w:rFonts w:hint="eastAsia"/>
        </w:rPr>
      </w:pPr>
      <w:r>
        <w:rPr>
          <w:rFonts w:hint="eastAsia"/>
        </w:rPr>
        <w:t>若当前</w:t>
      </w:r>
      <w:proofErr w:type="gramStart"/>
      <w:r>
        <w:rPr>
          <w:rFonts w:hint="eastAsia"/>
        </w:rPr>
        <w:t>周转箱无其他</w:t>
      </w:r>
      <w:proofErr w:type="gramEnd"/>
      <w:r>
        <w:rPr>
          <w:rFonts w:hint="eastAsia"/>
        </w:rPr>
        <w:t>货品需要分拣，则下发周转箱回库调度指令</w:t>
      </w:r>
    </w:p>
    <w:p w14:paraId="6ECC094A" w14:textId="13FDD3EC" w:rsidR="00726427" w:rsidRDefault="002123FF">
      <w:pPr>
        <w:rPr>
          <w:rFonts w:eastAsia="宋体" w:hint="eastAsia"/>
        </w:rPr>
      </w:pPr>
      <w:r>
        <w:rPr>
          <w:rFonts w:hint="eastAsia"/>
        </w:rPr>
        <w:t>同时也生</w:t>
      </w:r>
      <w:r w:rsidR="00750493">
        <w:rPr>
          <w:rFonts w:hint="eastAsia"/>
        </w:rPr>
        <w:t>成</w:t>
      </w:r>
      <w:r w:rsidR="00A20CFD">
        <w:rPr>
          <w:rFonts w:hint="eastAsia"/>
        </w:rPr>
        <w:t>缺料</w:t>
      </w:r>
      <w:r>
        <w:rPr>
          <w:rFonts w:hint="eastAsia"/>
        </w:rPr>
        <w:t>的盘点单，盘点类型=</w:t>
      </w:r>
      <w:r>
        <w:rPr>
          <w:rFonts w:ascii="宋体" w:eastAsia="宋体" w:hAnsi="宋体" w:cs="宋体"/>
          <w:szCs w:val="24"/>
        </w:rPr>
        <w:t>缺料</w:t>
      </w:r>
      <w:r>
        <w:rPr>
          <w:rFonts w:ascii="宋体" w:eastAsia="宋体" w:hAnsi="宋体" w:cs="宋体" w:hint="eastAsia"/>
          <w:szCs w:val="24"/>
        </w:rPr>
        <w:t>。盘点单的具体字段见盘点客户化文档</w:t>
      </w:r>
    </w:p>
    <w:p w14:paraId="42ED551B" w14:textId="77777777" w:rsidR="00726427" w:rsidRDefault="00726427" w:rsidP="00226E5F"/>
    <w:p w14:paraId="51E9730D" w14:textId="77777777" w:rsidR="00226E5F" w:rsidRDefault="00226E5F" w:rsidP="00226E5F"/>
    <w:p w14:paraId="1ABA58F1" w14:textId="77777777" w:rsidR="00226E5F" w:rsidRDefault="00226E5F" w:rsidP="00226E5F"/>
    <w:p w14:paraId="74082CD7" w14:textId="77777777" w:rsidR="00226E5F" w:rsidRDefault="00226E5F" w:rsidP="00226E5F">
      <w:pPr>
        <w:rPr>
          <w:rFonts w:hint="eastAsia"/>
        </w:rPr>
      </w:pPr>
    </w:p>
    <w:p w14:paraId="5C1324DC" w14:textId="77777777" w:rsidR="00226E5F" w:rsidRDefault="00226E5F">
      <w:pPr>
        <w:pStyle w:val="a0"/>
        <w:ind w:left="360" w:firstLineChars="0" w:firstLine="0"/>
        <w:rPr>
          <w:rFonts w:hint="eastAsia"/>
        </w:rPr>
      </w:pPr>
    </w:p>
    <w:p w14:paraId="5C5A9C40" w14:textId="47B8CE40" w:rsidR="00726427" w:rsidRDefault="002076E7">
      <w:pPr>
        <w:rPr>
          <w:rFonts w:hint="eastAsia"/>
        </w:rPr>
      </w:pPr>
      <w:r>
        <w:rPr>
          <w:rFonts w:hint="eastAsia"/>
        </w:rPr>
        <w:t>2</w:t>
      </w:r>
      <w:r w:rsidR="002123FF">
        <w:rPr>
          <w:rFonts w:hint="eastAsia"/>
        </w:rPr>
        <w:t>.波次任务分配到分拣墙（计划任务）</w:t>
      </w:r>
    </w:p>
    <w:p w14:paraId="7F10B0EE" w14:textId="0628C895" w:rsidR="00226E5F" w:rsidRDefault="002123FF" w:rsidP="00DC1F62">
      <w:pPr>
        <w:rPr>
          <w:rFonts w:hint="eastAsia"/>
        </w:rPr>
      </w:pPr>
      <w:r>
        <w:rPr>
          <w:rFonts w:hint="eastAsia"/>
        </w:rPr>
        <w:t>A.系统用计划任务检测到工作台表存在的</w:t>
      </w:r>
      <w:proofErr w:type="spellStart"/>
      <w:r>
        <w:rPr>
          <w:rFonts w:hint="eastAsia"/>
        </w:rPr>
        <w:t>currentJobMode</w:t>
      </w:r>
      <w:proofErr w:type="spellEnd"/>
      <w:r>
        <w:rPr>
          <w:rFonts w:hint="eastAsia"/>
        </w:rPr>
        <w:t>=</w:t>
      </w:r>
      <w:r w:rsidR="00320748" w:rsidRPr="00320748">
        <w:t>PICK</w:t>
      </w:r>
      <w:r>
        <w:rPr>
          <w:rFonts w:hint="eastAsia"/>
        </w:rPr>
        <w:t>，</w:t>
      </w:r>
      <w:proofErr w:type="spellStart"/>
      <w:r>
        <w:rPr>
          <w:rFonts w:hint="eastAsia"/>
        </w:rPr>
        <w:t>acceptStatus</w:t>
      </w:r>
      <w:proofErr w:type="spellEnd"/>
      <w:r>
        <w:rPr>
          <w:rFonts w:hint="eastAsia"/>
        </w:rPr>
        <w:t>=</w:t>
      </w:r>
      <w:r w:rsidR="00320748" w:rsidRPr="00320748">
        <w:rPr>
          <w:rFonts w:ascii="Segoe UI" w:hAnsi="Segoe UI" w:cs="Segoe UI"/>
          <w:sz w:val="20"/>
          <w:szCs w:val="20"/>
          <w:shd w:val="clear" w:color="auto" w:fill="E9EEFF"/>
        </w:rPr>
        <w:t xml:space="preserve"> </w:t>
      </w:r>
      <w:r w:rsidR="00320748" w:rsidRPr="00320748">
        <w:t>OPEN</w:t>
      </w:r>
      <w:r>
        <w:rPr>
          <w:rFonts w:hint="eastAsia"/>
        </w:rPr>
        <w:t>，status=</w:t>
      </w:r>
      <w:r w:rsidR="00226E5F" w:rsidRPr="00226E5F">
        <w:t>ENABLE</w:t>
      </w:r>
      <w:r w:rsidR="00226E5F">
        <w:rPr>
          <w:rFonts w:hint="eastAsia"/>
        </w:rPr>
        <w:t>启用</w:t>
      </w:r>
      <w:r>
        <w:rPr>
          <w:rFonts w:hint="eastAsia"/>
        </w:rPr>
        <w:t>的工作台，可能会多个工作台，需要轮询。</w:t>
      </w:r>
      <w:r w:rsidR="00226E5F">
        <w:rPr>
          <w:rFonts w:hint="eastAsia"/>
        </w:rPr>
        <w:t>根据</w:t>
      </w:r>
      <w:r w:rsidR="00226E5F">
        <w:t>工作台</w:t>
      </w:r>
      <w:r w:rsidR="00226E5F">
        <w:rPr>
          <w:rFonts w:hint="eastAsia"/>
        </w:rPr>
        <w:t>对应</w:t>
      </w:r>
      <w:r w:rsidR="00226E5F">
        <w:t>的</w:t>
      </w:r>
      <w:r w:rsidR="00226E5F">
        <w:rPr>
          <w:rFonts w:hint="eastAsia"/>
        </w:rPr>
        <w:t>分拣墙</w:t>
      </w:r>
      <w:proofErr w:type="spellStart"/>
      <w:r w:rsidR="00226E5F" w:rsidRPr="00226E5F">
        <w:t>wcs_sorting_wall</w:t>
      </w:r>
      <w:r w:rsidR="00226E5F">
        <w:rPr>
          <w:rFonts w:hint="eastAsia"/>
        </w:rPr>
        <w:t>.</w:t>
      </w:r>
      <w:r w:rsidR="00226E5F">
        <w:rPr>
          <w:rFonts w:hint="eastAsia"/>
        </w:rPr>
        <w:t>workStationCode</w:t>
      </w:r>
      <w:proofErr w:type="spellEnd"/>
      <w:r w:rsidR="00226E5F">
        <w:rPr>
          <w:rFonts w:hint="eastAsia"/>
        </w:rPr>
        <w:t>=当前工作台</w:t>
      </w:r>
      <w:r w:rsidR="00226E5F">
        <w:rPr>
          <w:rFonts w:hint="eastAsia"/>
        </w:rPr>
        <w:t>，根据当前分拣</w:t>
      </w:r>
      <w:proofErr w:type="gramStart"/>
      <w:r w:rsidR="00226E5F">
        <w:rPr>
          <w:rFonts w:hint="eastAsia"/>
        </w:rPr>
        <w:t>墙</w:t>
      </w:r>
      <w:r>
        <w:rPr>
          <w:rFonts w:hint="eastAsia"/>
        </w:rPr>
        <w:t>电子</w:t>
      </w:r>
      <w:proofErr w:type="gramEnd"/>
      <w:r>
        <w:rPr>
          <w:rFonts w:hint="eastAsia"/>
        </w:rPr>
        <w:t>标签</w:t>
      </w:r>
      <w:proofErr w:type="gramStart"/>
      <w:r w:rsidR="00226E5F">
        <w:rPr>
          <w:rFonts w:hint="eastAsia"/>
        </w:rPr>
        <w:t>格口</w:t>
      </w:r>
      <w:r>
        <w:rPr>
          <w:rFonts w:hint="eastAsia"/>
        </w:rPr>
        <w:t>表</w:t>
      </w:r>
      <w:proofErr w:type="spellStart"/>
      <w:proofErr w:type="gramEnd"/>
      <w:r w:rsidR="00226E5F" w:rsidRPr="00226E5F">
        <w:t>wcs_sorting_wall_cell</w:t>
      </w:r>
      <w:proofErr w:type="spellEnd"/>
      <w:r>
        <w:rPr>
          <w:rFonts w:hint="eastAsia"/>
        </w:rPr>
        <w:t>判断此工作台</w:t>
      </w:r>
      <w:r w:rsidR="00226E5F">
        <w:rPr>
          <w:rFonts w:hint="eastAsia"/>
        </w:rPr>
        <w:t>所有分拣墙槽口</w:t>
      </w:r>
      <w:proofErr w:type="spellStart"/>
      <w:r w:rsidR="00226E5F">
        <w:rPr>
          <w:rFonts w:hint="eastAsia"/>
        </w:rPr>
        <w:t>shopeeWave</w:t>
      </w:r>
      <w:proofErr w:type="spellEnd"/>
      <w:r w:rsidR="00226E5F">
        <w:rPr>
          <w:rFonts w:hint="eastAsia"/>
        </w:rPr>
        <w:t>是否</w:t>
      </w:r>
      <w:r>
        <w:rPr>
          <w:rFonts w:hint="eastAsia"/>
        </w:rPr>
        <w:t>有</w:t>
      </w:r>
      <w:r>
        <w:t>为</w:t>
      </w:r>
      <w:r>
        <w:rPr>
          <w:rFonts w:hint="eastAsia"/>
        </w:rPr>
        <w:t>NULL的</w:t>
      </w:r>
      <w:r w:rsidR="00226E5F">
        <w:rPr>
          <w:rFonts w:hint="eastAsia"/>
        </w:rPr>
        <w:t>槽口</w:t>
      </w:r>
      <w:r>
        <w:rPr>
          <w:rFonts w:hint="eastAsia"/>
        </w:rPr>
        <w:t>,若存在</w:t>
      </w:r>
      <w:r>
        <w:t>为空或为</w:t>
      </w:r>
      <w:r>
        <w:rPr>
          <w:rFonts w:hint="eastAsia"/>
        </w:rPr>
        <w:t>NULL的货位，</w:t>
      </w:r>
      <w:r w:rsidR="00226E5F">
        <w:rPr>
          <w:rFonts w:hint="eastAsia"/>
        </w:rPr>
        <w:t>则根据槽口绑定的wave rule走《集波客户化进行集波》</w:t>
      </w:r>
    </w:p>
    <w:p w14:paraId="672A5A31" w14:textId="77777777" w:rsidR="00726427" w:rsidRDefault="00726427">
      <w:pPr>
        <w:rPr>
          <w:rFonts w:hint="eastAsia"/>
        </w:rPr>
      </w:pPr>
    </w:p>
    <w:p w14:paraId="5ED3092D" w14:textId="0909BC16" w:rsidR="00726427" w:rsidRDefault="00DC1F62" w:rsidP="00DC1F62">
      <w:pPr>
        <w:rPr>
          <w:rFonts w:hint="eastAsia"/>
        </w:rPr>
      </w:pPr>
      <w:r>
        <w:rPr>
          <w:rFonts w:hint="eastAsia"/>
        </w:rPr>
        <w:t>B.</w:t>
      </w:r>
      <w:r w:rsidR="002123FF">
        <w:rPr>
          <w:rFonts w:hint="eastAsia"/>
        </w:rPr>
        <w:t>将任务分配到电子标签</w:t>
      </w:r>
      <w:proofErr w:type="gramStart"/>
      <w:r>
        <w:rPr>
          <w:rFonts w:hint="eastAsia"/>
        </w:rPr>
        <w:t>格口</w:t>
      </w:r>
      <w:r w:rsidR="002123FF">
        <w:rPr>
          <w:rFonts w:hint="eastAsia"/>
        </w:rPr>
        <w:t>表</w:t>
      </w:r>
      <w:proofErr w:type="spellStart"/>
      <w:proofErr w:type="gramEnd"/>
      <w:r w:rsidRPr="00226E5F">
        <w:t>wcs_sorting_wall_cell</w:t>
      </w:r>
      <w:r>
        <w:rPr>
          <w:rFonts w:hint="eastAsia"/>
        </w:rPr>
        <w:t>.shopeeWave</w:t>
      </w:r>
      <w:proofErr w:type="spellEnd"/>
      <w:r w:rsidR="002123FF">
        <w:rPr>
          <w:rFonts w:hint="eastAsia"/>
        </w:rPr>
        <w:t>上，</w:t>
      </w:r>
      <w:proofErr w:type="spellStart"/>
      <w:r w:rsidR="006F7E4A" w:rsidRPr="006F7E4A">
        <w:t>useStatus</w:t>
      </w:r>
      <w:proofErr w:type="spellEnd"/>
      <w:r w:rsidR="006F7E4A">
        <w:rPr>
          <w:rFonts w:hint="eastAsia"/>
        </w:rPr>
        <w:t>使用状态更新为‘</w:t>
      </w:r>
      <w:r w:rsidR="006F7E4A" w:rsidRPr="006F7E4A">
        <w:t>USED</w:t>
      </w:r>
      <w:r w:rsidR="006F7E4A">
        <w:rPr>
          <w:rFonts w:hint="eastAsia"/>
        </w:rPr>
        <w:t>’绑定</w:t>
      </w:r>
      <w:r w:rsidR="00DA7696">
        <w:rPr>
          <w:rFonts w:hint="eastAsia"/>
        </w:rPr>
        <w:t xml:space="preserve"> </w:t>
      </w:r>
    </w:p>
    <w:p w14:paraId="6113FB75" w14:textId="77777777" w:rsidR="00726427" w:rsidRDefault="00726427">
      <w:pPr>
        <w:rPr>
          <w:rFonts w:hint="eastAsia"/>
        </w:rPr>
      </w:pPr>
    </w:p>
    <w:p w14:paraId="0586BD77" w14:textId="76C7D541" w:rsidR="00DC1F62" w:rsidRDefault="00DC1F62" w:rsidP="00DC1F62">
      <w:pPr>
        <w:rPr>
          <w:rFonts w:hint="eastAsia"/>
        </w:rPr>
      </w:pPr>
      <w:r>
        <w:rPr>
          <w:rFonts w:hint="eastAsia"/>
        </w:rPr>
        <w:t>C.</w:t>
      </w:r>
      <w:r w:rsidR="002123FF">
        <w:rPr>
          <w:rFonts w:hint="eastAsia"/>
        </w:rPr>
        <w:t>继续</w:t>
      </w:r>
      <w:r>
        <w:rPr>
          <w:rFonts w:hint="eastAsia"/>
        </w:rPr>
        <w:t>循环</w:t>
      </w:r>
      <w:r w:rsidR="002123FF">
        <w:rPr>
          <w:rFonts w:hint="eastAsia"/>
        </w:rPr>
        <w:t>执行</w:t>
      </w:r>
      <w:r>
        <w:rPr>
          <w:rFonts w:hint="eastAsia"/>
        </w:rPr>
        <w:t>各</w:t>
      </w:r>
      <w:r w:rsidR="002123FF">
        <w:rPr>
          <w:rFonts w:hint="eastAsia"/>
        </w:rPr>
        <w:t>工作台</w:t>
      </w:r>
      <w:r>
        <w:rPr>
          <w:rFonts w:hint="eastAsia"/>
        </w:rPr>
        <w:t>各分拣墙槽口</w:t>
      </w:r>
      <w:r w:rsidR="002123FF">
        <w:rPr>
          <w:rFonts w:hint="eastAsia"/>
        </w:rPr>
        <w:t>分配</w:t>
      </w:r>
    </w:p>
    <w:p w14:paraId="3ED9825A" w14:textId="77777777" w:rsidR="00726427" w:rsidRDefault="00726427">
      <w:pPr>
        <w:rPr>
          <w:rFonts w:ascii="Verdana" w:hAnsi="Verdana"/>
          <w:color w:val="333333"/>
          <w:sz w:val="27"/>
          <w:szCs w:val="27"/>
          <w:shd w:val="clear" w:color="auto" w:fill="FFFFFF"/>
        </w:rPr>
      </w:pPr>
    </w:p>
    <w:p w14:paraId="08EB90EA" w14:textId="77777777" w:rsidR="00BF4273" w:rsidRDefault="00BF4273">
      <w:pPr>
        <w:rPr>
          <w:rFonts w:ascii="Verdana" w:hAnsi="Verdana"/>
          <w:color w:val="333333"/>
          <w:sz w:val="27"/>
          <w:szCs w:val="27"/>
          <w:shd w:val="clear" w:color="auto" w:fill="FFFFFF"/>
        </w:rPr>
      </w:pPr>
    </w:p>
    <w:p w14:paraId="6F650D3B" w14:textId="77777777" w:rsidR="00BF4273" w:rsidRDefault="00BF4273">
      <w:pPr>
        <w:rPr>
          <w:rFonts w:hint="eastAsia"/>
        </w:rPr>
      </w:pPr>
    </w:p>
    <w:p w14:paraId="396A7A82" w14:textId="7108F053" w:rsidR="00726427" w:rsidRDefault="00BF4273">
      <w:pPr>
        <w:ind w:firstLineChars="100" w:firstLine="240"/>
        <w:rPr>
          <w:rFonts w:hint="eastAsia"/>
        </w:rPr>
      </w:pPr>
      <w:r>
        <w:rPr>
          <w:rFonts w:hint="eastAsia"/>
        </w:rPr>
        <w:t>3</w:t>
      </w:r>
      <w:r w:rsidR="002123FF">
        <w:rPr>
          <w:rFonts w:hint="eastAsia"/>
        </w:rPr>
        <w:t>.扫描周转箱分拣</w:t>
      </w:r>
    </w:p>
    <w:p w14:paraId="263ECF7B" w14:textId="499C84D5" w:rsidR="00BF4273" w:rsidRDefault="00A367AD">
      <w:pPr>
        <w:ind w:firstLineChars="100" w:firstLine="240"/>
      </w:pPr>
      <w:r>
        <w:rPr>
          <w:rFonts w:hint="eastAsia"/>
        </w:rPr>
        <w:t>A</w:t>
      </w:r>
      <w:r w:rsidR="00BF4273">
        <w:rPr>
          <w:rFonts w:hint="eastAsia"/>
        </w:rPr>
        <w:t>、周转箱到达工作站</w:t>
      </w:r>
      <w:proofErr w:type="spellStart"/>
      <w:r w:rsidR="00BF4273">
        <w:rPr>
          <w:rFonts w:hint="eastAsia"/>
        </w:rPr>
        <w:t>agv</w:t>
      </w:r>
      <w:proofErr w:type="spellEnd"/>
      <w:r w:rsidR="00BF4273">
        <w:rPr>
          <w:rFonts w:hint="eastAsia"/>
        </w:rPr>
        <w:t>回调到达，该工作站界面即识别到达的周转箱，</w:t>
      </w:r>
      <w:r w:rsidR="002123FF">
        <w:rPr>
          <w:rFonts w:hint="eastAsia"/>
        </w:rPr>
        <w:t>根据周转</w:t>
      </w:r>
      <w:proofErr w:type="gramStart"/>
      <w:r w:rsidR="002123FF">
        <w:rPr>
          <w:rFonts w:hint="eastAsia"/>
        </w:rPr>
        <w:t>箱找到</w:t>
      </w:r>
      <w:proofErr w:type="gramEnd"/>
      <w:r w:rsidR="002123FF">
        <w:rPr>
          <w:rFonts w:hint="eastAsia"/>
        </w:rPr>
        <w:t>分拣墙下任务对应的此周转箱</w:t>
      </w:r>
      <w:r w:rsidR="002123FF">
        <w:t>status</w:t>
      </w:r>
      <w:r w:rsidR="002123FF">
        <w:rPr>
          <w:rFonts w:hint="eastAsia"/>
        </w:rPr>
        <w:t>=100的任务明细，</w:t>
      </w:r>
    </w:p>
    <w:p w14:paraId="44EA8F77" w14:textId="18E7A938" w:rsidR="00726427" w:rsidRDefault="002123FF" w:rsidP="00BF4273">
      <w:pPr>
        <w:pStyle w:val="a0"/>
        <w:numPr>
          <w:ilvl w:val="0"/>
          <w:numId w:val="11"/>
        </w:numPr>
        <w:ind w:firstLineChars="0"/>
      </w:pPr>
      <w:r>
        <w:rPr>
          <w:rFonts w:hint="eastAsia"/>
        </w:rPr>
        <w:t>若不存在，则提示“无此周转箱任务”</w:t>
      </w:r>
    </w:p>
    <w:p w14:paraId="2CB4C933" w14:textId="5E9D8EA4" w:rsidR="0021103F" w:rsidRDefault="00BF4273" w:rsidP="00ED5F98">
      <w:pPr>
        <w:pStyle w:val="a0"/>
        <w:numPr>
          <w:ilvl w:val="0"/>
          <w:numId w:val="11"/>
        </w:numPr>
        <w:ind w:firstLineChars="0"/>
      </w:pPr>
      <w:r>
        <w:rPr>
          <w:rFonts w:hint="eastAsia"/>
        </w:rPr>
        <w:t>若存在，则电脑分拣界面</w:t>
      </w:r>
      <w:r>
        <w:rPr>
          <w:rFonts w:hint="eastAsia"/>
        </w:rPr>
        <w:t>根据人员权限来显示（</w:t>
      </w:r>
      <w:proofErr w:type="spellStart"/>
      <w:r w:rsidR="00ED5F98" w:rsidRPr="00ED5F98">
        <w:t>operator_skills</w:t>
      </w:r>
      <w:r w:rsidR="00ED5F98">
        <w:rPr>
          <w:rFonts w:hint="eastAsia"/>
        </w:rPr>
        <w:t>.</w:t>
      </w:r>
      <w:r w:rsidR="00ED5F98" w:rsidRPr="00ED5F98">
        <w:t>sortingMode</w:t>
      </w:r>
      <w:proofErr w:type="spellEnd"/>
      <w:r w:rsidR="00ED5F98" w:rsidRPr="00ED5F98">
        <w:t>分拣模式</w:t>
      </w:r>
      <w:r w:rsidR="00ED5F98">
        <w:rPr>
          <w:rFonts w:hint="eastAsia"/>
        </w:rPr>
        <w:t>：</w:t>
      </w:r>
      <w:proofErr w:type="gramStart"/>
      <w:r w:rsidR="003C65E5">
        <w:rPr>
          <w:rFonts w:hint="eastAsia"/>
        </w:rPr>
        <w:t>边拣边分</w:t>
      </w:r>
      <w:proofErr w:type="spellStart"/>
      <w:proofErr w:type="gramEnd"/>
      <w:r w:rsidR="003C65E5">
        <w:rPr>
          <w:rFonts w:hint="eastAsia"/>
        </w:rPr>
        <w:t>p</w:t>
      </w:r>
      <w:r w:rsidR="003C65E5" w:rsidRPr="003C65E5">
        <w:t>ick</w:t>
      </w:r>
      <w:r w:rsidR="003C65E5">
        <w:rPr>
          <w:rFonts w:hint="eastAsia"/>
        </w:rPr>
        <w:t>W</w:t>
      </w:r>
      <w:r w:rsidR="003C65E5" w:rsidRPr="003C65E5">
        <w:t>hile</w:t>
      </w:r>
      <w:r w:rsidR="003C65E5">
        <w:rPr>
          <w:rFonts w:hint="eastAsia"/>
        </w:rPr>
        <w:t>S</w:t>
      </w:r>
      <w:r w:rsidR="003C65E5" w:rsidRPr="003C65E5">
        <w:t>ort</w:t>
      </w:r>
      <w:proofErr w:type="spellEnd"/>
      <w:r w:rsidR="003C65E5">
        <w:rPr>
          <w:rFonts w:hint="eastAsia"/>
        </w:rPr>
        <w:t>，先拣后分</w:t>
      </w:r>
      <w:proofErr w:type="spellStart"/>
      <w:r w:rsidR="003C65E5">
        <w:rPr>
          <w:rFonts w:hint="eastAsia"/>
        </w:rPr>
        <w:t>p</w:t>
      </w:r>
      <w:r w:rsidR="003C65E5" w:rsidRPr="003C65E5">
        <w:t>ick</w:t>
      </w:r>
      <w:r w:rsidR="003C65E5">
        <w:rPr>
          <w:rFonts w:hint="eastAsia"/>
        </w:rPr>
        <w:t>T</w:t>
      </w:r>
      <w:r w:rsidR="003C65E5" w:rsidRPr="003C65E5">
        <w:t>hen</w:t>
      </w:r>
      <w:r w:rsidR="003C65E5">
        <w:rPr>
          <w:rFonts w:hint="eastAsia"/>
        </w:rPr>
        <w:t>S</w:t>
      </w:r>
      <w:r w:rsidR="003C65E5" w:rsidRPr="003C65E5">
        <w:t>ort</w:t>
      </w:r>
      <w:proofErr w:type="spellEnd"/>
      <w:r>
        <w:rPr>
          <w:rFonts w:hint="eastAsia"/>
        </w:rPr>
        <w:t>）</w:t>
      </w:r>
      <w:r>
        <w:rPr>
          <w:rFonts w:hint="eastAsia"/>
        </w:rPr>
        <w:t>。</w:t>
      </w:r>
    </w:p>
    <w:p w14:paraId="3D6690FB" w14:textId="77777777" w:rsidR="0021103F" w:rsidRDefault="00BF4273" w:rsidP="0021103F">
      <w:pPr>
        <w:pStyle w:val="a0"/>
        <w:numPr>
          <w:ilvl w:val="1"/>
          <w:numId w:val="11"/>
        </w:numPr>
        <w:ind w:firstLineChars="0"/>
      </w:pPr>
      <w:r>
        <w:rPr>
          <w:rFonts w:hint="eastAsia"/>
        </w:rPr>
        <w:t>若</w:t>
      </w:r>
      <w:r w:rsidR="003C65E5">
        <w:rPr>
          <w:rFonts w:hint="eastAsia"/>
        </w:rPr>
        <w:t>该用户权限</w:t>
      </w:r>
      <w:r>
        <w:rPr>
          <w:rFonts w:hint="eastAsia"/>
        </w:rPr>
        <w:t>是</w:t>
      </w:r>
      <w:r w:rsidR="0021103F">
        <w:rPr>
          <w:rFonts w:hint="eastAsia"/>
        </w:rPr>
        <w:t>先拣后分，</w:t>
      </w:r>
      <w:r>
        <w:rPr>
          <w:rFonts w:hint="eastAsia"/>
        </w:rPr>
        <w:t>则显示此周转箱第一个货品+批次+库存状态的找到所有</w:t>
      </w:r>
      <w:proofErr w:type="gramStart"/>
      <w:r>
        <w:rPr>
          <w:rFonts w:hint="eastAsia"/>
        </w:rPr>
        <w:t>分拣墙格口</w:t>
      </w:r>
      <w:proofErr w:type="gramEnd"/>
      <w:r>
        <w:rPr>
          <w:rFonts w:hint="eastAsia"/>
        </w:rPr>
        <w:t>的任务分拣信息(按照每个货品所有格</w:t>
      </w:r>
      <w:proofErr w:type="gramStart"/>
      <w:r>
        <w:rPr>
          <w:rFonts w:hint="eastAsia"/>
        </w:rPr>
        <w:t>口任务</w:t>
      </w:r>
      <w:proofErr w:type="gramEnd"/>
      <w:r>
        <w:rPr>
          <w:rFonts w:hint="eastAsia"/>
        </w:rPr>
        <w:t>进行分拣</w:t>
      </w:r>
      <w:r w:rsidR="0021103F">
        <w:rPr>
          <w:rFonts w:hint="eastAsia"/>
        </w:rPr>
        <w:t>，一次性</w:t>
      </w:r>
      <w:proofErr w:type="gramStart"/>
      <w:r w:rsidR="0021103F">
        <w:rPr>
          <w:rFonts w:hint="eastAsia"/>
        </w:rPr>
        <w:t>拣货分播</w:t>
      </w:r>
      <w:proofErr w:type="gramEnd"/>
      <w:r>
        <w:rPr>
          <w:rFonts w:hint="eastAsia"/>
        </w:rPr>
        <w:t>)</w:t>
      </w:r>
    </w:p>
    <w:p w14:paraId="71641735" w14:textId="2E2B949B" w:rsidR="00726427" w:rsidRDefault="0021103F" w:rsidP="0021103F">
      <w:pPr>
        <w:pStyle w:val="a0"/>
        <w:numPr>
          <w:ilvl w:val="1"/>
          <w:numId w:val="11"/>
        </w:numPr>
        <w:ind w:firstLineChars="0"/>
      </w:pPr>
      <w:r>
        <w:rPr>
          <w:rFonts w:hint="eastAsia"/>
        </w:rPr>
        <w:t>若</w:t>
      </w:r>
      <w:r>
        <w:rPr>
          <w:rFonts w:hint="eastAsia"/>
        </w:rPr>
        <w:t>该用户权限是</w:t>
      </w:r>
      <w:proofErr w:type="gramStart"/>
      <w:r>
        <w:rPr>
          <w:rFonts w:hint="eastAsia"/>
        </w:rPr>
        <w:t>边拣边分</w:t>
      </w:r>
      <w:proofErr w:type="gramEnd"/>
      <w:r w:rsidR="002123FF">
        <w:rPr>
          <w:rFonts w:hint="eastAsia"/>
        </w:rPr>
        <w:t>，则显示此周转箱第一个货品+批次+库存状态的找到第一个分拣格</w:t>
      </w:r>
      <w:proofErr w:type="gramStart"/>
      <w:r w:rsidR="002123FF">
        <w:rPr>
          <w:rFonts w:hint="eastAsia"/>
        </w:rPr>
        <w:t>口任务</w:t>
      </w:r>
      <w:proofErr w:type="gramEnd"/>
      <w:r w:rsidR="002123FF">
        <w:rPr>
          <w:rFonts w:hint="eastAsia"/>
        </w:rPr>
        <w:t>的分拣信息(</w:t>
      </w:r>
      <w:r w:rsidR="002123FF" w:rsidRPr="00292754">
        <w:rPr>
          <w:rFonts w:hint="eastAsia"/>
          <w:color w:val="EE0000"/>
        </w:rPr>
        <w:t>按照每个货品单个格口</w:t>
      </w:r>
      <w:r w:rsidR="00973C96">
        <w:rPr>
          <w:rFonts w:hint="eastAsia"/>
          <w:color w:val="EE0000"/>
        </w:rPr>
        <w:t>要</w:t>
      </w:r>
      <w:proofErr w:type="gramStart"/>
      <w:r w:rsidR="00973C96">
        <w:rPr>
          <w:rFonts w:hint="eastAsia"/>
          <w:color w:val="EE0000"/>
        </w:rPr>
        <w:t>拣多少</w:t>
      </w:r>
      <w:proofErr w:type="gramEnd"/>
      <w:r w:rsidR="00973C96">
        <w:rPr>
          <w:rFonts w:hint="eastAsia"/>
          <w:color w:val="EE0000"/>
        </w:rPr>
        <w:t>数量</w:t>
      </w:r>
      <w:r w:rsidR="002123FF" w:rsidRPr="00292754">
        <w:rPr>
          <w:rFonts w:hint="eastAsia"/>
          <w:color w:val="EE0000"/>
        </w:rPr>
        <w:t>进行分拣)</w:t>
      </w:r>
    </w:p>
    <w:p w14:paraId="1C6F78FB" w14:textId="5E6927FB" w:rsidR="0021103F" w:rsidRDefault="0021103F" w:rsidP="0021103F">
      <w:pPr>
        <w:pStyle w:val="a0"/>
        <w:numPr>
          <w:ilvl w:val="1"/>
          <w:numId w:val="11"/>
        </w:numPr>
        <w:ind w:firstLineChars="0"/>
      </w:pPr>
      <w:r>
        <w:rPr>
          <w:rFonts w:hint="eastAsia"/>
        </w:rPr>
        <w:t>若该用户两个权限都有则默认走</w:t>
      </w:r>
      <w:r w:rsidR="00ED5F98">
        <w:rPr>
          <w:rFonts w:hint="eastAsia"/>
        </w:rPr>
        <w:t>边</w:t>
      </w:r>
      <w:proofErr w:type="gramStart"/>
      <w:r w:rsidR="00ED5F98">
        <w:rPr>
          <w:rFonts w:hint="eastAsia"/>
        </w:rPr>
        <w:t>拣边分</w:t>
      </w:r>
      <w:proofErr w:type="gramEnd"/>
      <w:r>
        <w:rPr>
          <w:rFonts w:hint="eastAsia"/>
        </w:rPr>
        <w:t>。</w:t>
      </w:r>
      <w:r w:rsidR="00ED5F98">
        <w:rPr>
          <w:rFonts w:hint="eastAsia"/>
        </w:rPr>
        <w:t xml:space="preserve"> </w:t>
      </w:r>
    </w:p>
    <w:p w14:paraId="72DB3B35" w14:textId="23265FAC" w:rsidR="00921208" w:rsidRDefault="00921208" w:rsidP="0021103F">
      <w:pPr>
        <w:pStyle w:val="a0"/>
        <w:numPr>
          <w:ilvl w:val="1"/>
          <w:numId w:val="11"/>
        </w:numPr>
        <w:ind w:firstLineChars="0"/>
      </w:pPr>
      <w:r>
        <w:rPr>
          <w:rFonts w:hint="eastAsia"/>
        </w:rPr>
        <w:t>若该</w:t>
      </w:r>
      <w:proofErr w:type="spellStart"/>
      <w:r>
        <w:rPr>
          <w:rFonts w:hint="eastAsia"/>
        </w:rPr>
        <w:t>sku</w:t>
      </w:r>
      <w:proofErr w:type="spellEnd"/>
      <w:r>
        <w:rPr>
          <w:rFonts w:hint="eastAsia"/>
        </w:rPr>
        <w:t>是序列</w:t>
      </w:r>
      <w:proofErr w:type="gramStart"/>
      <w:r>
        <w:rPr>
          <w:rFonts w:hint="eastAsia"/>
        </w:rPr>
        <w:t>号管理</w:t>
      </w:r>
      <w:proofErr w:type="gramEnd"/>
      <w:r>
        <w:rPr>
          <w:rFonts w:hint="eastAsia"/>
        </w:rPr>
        <w:t>的，不管该用户</w:t>
      </w:r>
      <w:r w:rsidR="00C34C97">
        <w:rPr>
          <w:rFonts w:hint="eastAsia"/>
        </w:rPr>
        <w:t>什么</w:t>
      </w:r>
      <w:r>
        <w:rPr>
          <w:rFonts w:hint="eastAsia"/>
        </w:rPr>
        <w:t>权限，只能逐件扫描</w:t>
      </w:r>
      <w:r w:rsidR="00E0295E">
        <w:rPr>
          <w:rFonts w:hint="eastAsia"/>
        </w:rPr>
        <w:t>（扫序列号）</w:t>
      </w:r>
      <w:r w:rsidR="00F733B8">
        <w:rPr>
          <w:rFonts w:hint="eastAsia"/>
        </w:rPr>
        <w:t>。</w:t>
      </w:r>
    </w:p>
    <w:p w14:paraId="69BA3570" w14:textId="7E7F1D7D" w:rsidR="00C24FA8" w:rsidRDefault="00C24FA8" w:rsidP="0021103F">
      <w:pPr>
        <w:pStyle w:val="a0"/>
        <w:numPr>
          <w:ilvl w:val="1"/>
          <w:numId w:val="11"/>
        </w:numPr>
        <w:ind w:firstLineChars="0"/>
        <w:rPr>
          <w:rFonts w:hint="eastAsia"/>
        </w:rPr>
      </w:pPr>
      <w:r>
        <w:rPr>
          <w:rFonts w:hint="eastAsia"/>
        </w:rPr>
        <w:t>若该</w:t>
      </w:r>
      <w:proofErr w:type="spellStart"/>
      <w:r>
        <w:rPr>
          <w:rFonts w:hint="eastAsia"/>
        </w:rPr>
        <w:t>sku</w:t>
      </w:r>
      <w:proofErr w:type="spellEnd"/>
      <w:r>
        <w:rPr>
          <w:rFonts w:hint="eastAsia"/>
        </w:rPr>
        <w:t>在</w:t>
      </w:r>
      <w:proofErr w:type="gramStart"/>
      <w:r>
        <w:rPr>
          <w:rFonts w:hint="eastAsia"/>
        </w:rPr>
        <w:t>该料箱格口</w:t>
      </w:r>
      <w:proofErr w:type="gramEnd"/>
      <w:r>
        <w:rPr>
          <w:rFonts w:hint="eastAsia"/>
        </w:rPr>
        <w:t>总库存数量低于</w:t>
      </w:r>
      <w:proofErr w:type="spellStart"/>
      <w:r w:rsidRPr="00ED5F98">
        <w:t>operator_skills</w:t>
      </w:r>
      <w:r>
        <w:rPr>
          <w:rFonts w:hint="eastAsia"/>
        </w:rPr>
        <w:t>.</w:t>
      </w:r>
      <w:r w:rsidRPr="00C24FA8">
        <w:t>inventoryThreshold</w:t>
      </w:r>
      <w:proofErr w:type="spellEnd"/>
      <w:r>
        <w:rPr>
          <w:rFonts w:hint="eastAsia"/>
        </w:rPr>
        <w:t>数量，则只能</w:t>
      </w:r>
      <w:proofErr w:type="gramStart"/>
      <w:r>
        <w:rPr>
          <w:rFonts w:hint="eastAsia"/>
        </w:rPr>
        <w:t>走逐渐</w:t>
      </w:r>
      <w:proofErr w:type="gramEnd"/>
      <w:r>
        <w:rPr>
          <w:rFonts w:hint="eastAsia"/>
        </w:rPr>
        <w:t>扫描</w:t>
      </w:r>
    </w:p>
    <w:p w14:paraId="27DB4929" w14:textId="77777777" w:rsidR="00726427" w:rsidRDefault="00726427"/>
    <w:p w14:paraId="1FA123DC" w14:textId="58A6948D" w:rsidR="00921208" w:rsidRDefault="00391167">
      <w:r>
        <w:rPr>
          <w:noProof/>
        </w:rPr>
        <w:lastRenderedPageBreak/>
        <w:drawing>
          <wp:inline distT="0" distB="0" distL="0" distR="0" wp14:anchorId="099DCC8D" wp14:editId="17000B40">
            <wp:extent cx="6188710" cy="3475990"/>
            <wp:effectExtent l="0" t="0" r="0" b="0"/>
            <wp:docPr id="1670842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4236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6535D" w14:textId="77777777" w:rsidR="00921208" w:rsidRDefault="00921208">
      <w:pPr>
        <w:rPr>
          <w:rFonts w:hint="eastAsia"/>
        </w:rPr>
      </w:pPr>
    </w:p>
    <w:p w14:paraId="00BD03DF" w14:textId="2D1F83D1" w:rsidR="005407B3" w:rsidRDefault="00A367AD" w:rsidP="00391167">
      <w:pPr>
        <w:ind w:firstLineChars="100" w:firstLine="240"/>
      </w:pPr>
      <w:r>
        <w:rPr>
          <w:rFonts w:hint="eastAsia"/>
        </w:rPr>
        <w:t>B</w:t>
      </w:r>
      <w:r w:rsidR="00BF4273">
        <w:rPr>
          <w:rFonts w:hint="eastAsia"/>
        </w:rPr>
        <w:t>、</w:t>
      </w:r>
      <w:r w:rsidR="002123FF">
        <w:rPr>
          <w:rFonts w:hint="eastAsia"/>
        </w:rPr>
        <w:t>显示内容</w:t>
      </w:r>
      <w:r w:rsidR="00D50089">
        <w:rPr>
          <w:rFonts w:hint="eastAsia"/>
        </w:rPr>
        <w:t>如上图</w:t>
      </w:r>
      <w:r w:rsidR="002123FF">
        <w:rPr>
          <w:rFonts w:hint="eastAsia"/>
        </w:rPr>
        <w:t>:</w:t>
      </w:r>
    </w:p>
    <w:p w14:paraId="68E1F4B9" w14:textId="77777777" w:rsidR="005407B3" w:rsidRDefault="002123FF" w:rsidP="005407B3">
      <w:pPr>
        <w:pStyle w:val="a0"/>
        <w:numPr>
          <w:ilvl w:val="0"/>
          <w:numId w:val="13"/>
        </w:numPr>
        <w:ind w:firstLineChars="0"/>
      </w:pPr>
      <w:r>
        <w:rPr>
          <w:rFonts w:hint="eastAsia"/>
        </w:rPr>
        <w:t>左边是当前周转箱的信息，需要根据</w:t>
      </w:r>
      <w:proofErr w:type="gramStart"/>
      <w:r>
        <w:rPr>
          <w:rFonts w:hint="eastAsia"/>
        </w:rPr>
        <w:t>周转箱表的</w:t>
      </w:r>
      <w:proofErr w:type="gramEnd"/>
      <w:r>
        <w:rPr>
          <w:rFonts w:hint="eastAsia"/>
        </w:rPr>
        <w:t>格口数进行动态显示，格口数存在1</w:t>
      </w:r>
      <w:r w:rsidR="00391167">
        <w:rPr>
          <w:rFonts w:hint="eastAsia"/>
        </w:rPr>
        <w:t>格口</w:t>
      </w:r>
      <w:r>
        <w:rPr>
          <w:rFonts w:hint="eastAsia"/>
        </w:rPr>
        <w:t>,2</w:t>
      </w:r>
      <w:r w:rsidR="00391167">
        <w:rPr>
          <w:rFonts w:hint="eastAsia"/>
        </w:rPr>
        <w:t>格口</w:t>
      </w:r>
      <w:r>
        <w:rPr>
          <w:rFonts w:hint="eastAsia"/>
        </w:rPr>
        <w:t>,4</w:t>
      </w:r>
      <w:r w:rsidR="00391167">
        <w:rPr>
          <w:rFonts w:hint="eastAsia"/>
        </w:rPr>
        <w:t>格口</w:t>
      </w:r>
      <w:r>
        <w:rPr>
          <w:rFonts w:hint="eastAsia"/>
        </w:rPr>
        <w:t>,6</w:t>
      </w:r>
      <w:r w:rsidR="00391167">
        <w:rPr>
          <w:rFonts w:hint="eastAsia"/>
        </w:rPr>
        <w:t>格口</w:t>
      </w:r>
      <w:r>
        <w:rPr>
          <w:rFonts w:hint="eastAsia"/>
        </w:rPr>
        <w:t>,8</w:t>
      </w:r>
      <w:r w:rsidR="00391167">
        <w:rPr>
          <w:rFonts w:hint="eastAsia"/>
        </w:rPr>
        <w:t>格口，</w:t>
      </w:r>
      <w:r>
        <w:rPr>
          <w:rFonts w:hint="eastAsia"/>
        </w:rPr>
        <w:t>当前周转箱分拣货位所在货位格</w:t>
      </w:r>
      <w:proofErr w:type="gramStart"/>
      <w:r>
        <w:rPr>
          <w:rFonts w:hint="eastAsia"/>
        </w:rPr>
        <w:t>口需要</w:t>
      </w:r>
      <w:proofErr w:type="gramEnd"/>
      <w:r>
        <w:rPr>
          <w:rFonts w:hint="eastAsia"/>
        </w:rPr>
        <w:t>放大蓝色显示</w:t>
      </w:r>
    </w:p>
    <w:p w14:paraId="68A9A26B" w14:textId="47A03A1B" w:rsidR="00726427" w:rsidRDefault="002123FF" w:rsidP="005407B3">
      <w:pPr>
        <w:pStyle w:val="a0"/>
        <w:numPr>
          <w:ilvl w:val="0"/>
          <w:numId w:val="13"/>
        </w:numPr>
        <w:ind w:firstLineChars="0"/>
        <w:rPr>
          <w:rFonts w:hint="eastAsia"/>
        </w:rPr>
      </w:pPr>
      <w:r>
        <w:rPr>
          <w:rFonts w:hint="eastAsia"/>
        </w:rPr>
        <w:t>中间显示的是当前分拣的数量，下面是货品的图片，货品名称，货品</w:t>
      </w:r>
      <w:proofErr w:type="spellStart"/>
      <w:r>
        <w:rPr>
          <w:rFonts w:hint="eastAsia"/>
        </w:rPr>
        <w:t>sku</w:t>
      </w:r>
      <w:proofErr w:type="spellEnd"/>
      <w:r>
        <w:rPr>
          <w:rFonts w:hint="eastAsia"/>
        </w:rPr>
        <w:t>编码，</w:t>
      </w:r>
      <w:r w:rsidR="00E83B6D">
        <w:rPr>
          <w:rFonts w:hint="eastAsia"/>
        </w:rPr>
        <w:t>UPC货品条码</w:t>
      </w:r>
    </w:p>
    <w:p w14:paraId="111B00CF" w14:textId="57088B3A" w:rsidR="00726427" w:rsidRDefault="00D50089" w:rsidP="00E83B6D">
      <w:pPr>
        <w:pStyle w:val="a0"/>
        <w:numPr>
          <w:ilvl w:val="0"/>
          <w:numId w:val="12"/>
        </w:numPr>
        <w:ind w:firstLineChars="0"/>
      </w:pPr>
      <w:r>
        <w:rPr>
          <w:rFonts w:hint="eastAsia"/>
        </w:rPr>
        <w:t>右</w:t>
      </w:r>
      <w:r w:rsidR="002123FF">
        <w:rPr>
          <w:rFonts w:hint="eastAsia"/>
        </w:rPr>
        <w:t>边显示的分拣墙的示意图，每个工作台有2组货架，1组是4层*5=20个货架，2组是3层*5=15个货架，共35个货架。显示的内容是工作台</w:t>
      </w:r>
      <w:r w:rsidR="005407B3">
        <w:rPr>
          <w:rFonts w:hint="eastAsia"/>
        </w:rPr>
        <w:t>对应</w:t>
      </w:r>
      <w:proofErr w:type="gramStart"/>
      <w:r w:rsidR="005407B3">
        <w:rPr>
          <w:rFonts w:hint="eastAsia"/>
        </w:rPr>
        <w:t>分播墙</w:t>
      </w:r>
      <w:proofErr w:type="spellStart"/>
      <w:proofErr w:type="gramEnd"/>
      <w:r w:rsidR="005407B3" w:rsidRPr="005407B3">
        <w:t>wcs_sorting_wall_cell</w:t>
      </w:r>
      <w:proofErr w:type="spellEnd"/>
      <w:r w:rsidR="002123FF">
        <w:rPr>
          <w:rFonts w:hint="eastAsia"/>
        </w:rPr>
        <w:t>表</w:t>
      </w:r>
      <w:r w:rsidR="00366D3F">
        <w:rPr>
          <w:rFonts w:hint="eastAsia"/>
        </w:rPr>
        <w:t>的格口，分拣到的目标</w:t>
      </w:r>
      <w:r w:rsidR="002123FF">
        <w:rPr>
          <w:rFonts w:hint="eastAsia"/>
        </w:rPr>
        <w:t>格</w:t>
      </w:r>
      <w:proofErr w:type="gramStart"/>
      <w:r w:rsidR="002123FF">
        <w:rPr>
          <w:rFonts w:hint="eastAsia"/>
        </w:rPr>
        <w:t>口需要</w:t>
      </w:r>
      <w:proofErr w:type="gramEnd"/>
      <w:r w:rsidR="002123FF">
        <w:rPr>
          <w:rFonts w:hint="eastAsia"/>
        </w:rPr>
        <w:t>放大</w:t>
      </w:r>
      <w:r w:rsidR="00366D3F">
        <w:rPr>
          <w:rFonts w:hint="eastAsia"/>
        </w:rPr>
        <w:t>黄色</w:t>
      </w:r>
      <w:r w:rsidR="002123FF">
        <w:rPr>
          <w:rFonts w:hint="eastAsia"/>
        </w:rPr>
        <w:t>显示，下面显示对应格口的分拣数量。</w:t>
      </w:r>
    </w:p>
    <w:p w14:paraId="0AF3ADAF" w14:textId="77777777" w:rsidR="00366D3F" w:rsidRDefault="00366D3F" w:rsidP="00366D3F">
      <w:pPr>
        <w:rPr>
          <w:rFonts w:hint="eastAsia"/>
        </w:rPr>
      </w:pPr>
    </w:p>
    <w:p w14:paraId="53FACBC8" w14:textId="7410C789" w:rsidR="00726427" w:rsidRDefault="00A367AD" w:rsidP="00A367AD">
      <w:pPr>
        <w:ind w:left="360"/>
        <w:rPr>
          <w:rFonts w:hint="eastAsia"/>
        </w:rPr>
      </w:pPr>
      <w:r>
        <w:rPr>
          <w:rFonts w:hint="eastAsia"/>
        </w:rPr>
        <w:t>C、</w:t>
      </w:r>
      <w:r w:rsidR="002123FF">
        <w:rPr>
          <w:rFonts w:hint="eastAsia"/>
        </w:rPr>
        <w:t>扫描货品</w:t>
      </w:r>
    </w:p>
    <w:p w14:paraId="269A1FB1" w14:textId="4FC97C19" w:rsidR="00A367AD" w:rsidRDefault="002123FF">
      <w:pPr>
        <w:ind w:left="360"/>
      </w:pPr>
      <w:r>
        <w:rPr>
          <w:rFonts w:hint="eastAsia"/>
        </w:rPr>
        <w:t>扫描周转箱，显示第一个货品的分拣信息。然后扫描货品SKU编码，</w:t>
      </w:r>
      <w:r w:rsidR="00A367AD">
        <w:rPr>
          <w:rFonts w:hint="eastAsia"/>
        </w:rPr>
        <w:t>判断</w:t>
      </w:r>
      <w:r w:rsidR="004B126E" w:rsidRPr="004B126E">
        <w:t>出库单类型=XSCK</w:t>
      </w:r>
      <w:r w:rsidR="004B126E">
        <w:rPr>
          <w:rFonts w:hint="eastAsia"/>
        </w:rPr>
        <w:t>的需要校验</w:t>
      </w:r>
      <w:r>
        <w:rPr>
          <w:rFonts w:hint="eastAsia"/>
        </w:rPr>
        <w:t>当前周转箱货品SKU+批次库存</w:t>
      </w:r>
      <w:r w:rsidR="00A367AD">
        <w:rPr>
          <w:rFonts w:hint="eastAsia"/>
        </w:rPr>
        <w:t>效期状态</w:t>
      </w:r>
      <w:proofErr w:type="spellStart"/>
      <w:r w:rsidR="00A367AD" w:rsidRPr="00A367AD">
        <w:t>location_inventory.shelfLifeSts</w:t>
      </w:r>
      <w:proofErr w:type="spellEnd"/>
      <w:r>
        <w:rPr>
          <w:rFonts w:hint="eastAsia"/>
        </w:rPr>
        <w:t>是否</w:t>
      </w:r>
      <w:r w:rsidR="00A367AD">
        <w:rPr>
          <w:rFonts w:hint="eastAsia"/>
        </w:rPr>
        <w:t>=0正常</w:t>
      </w:r>
    </w:p>
    <w:p w14:paraId="41F697ED" w14:textId="537F4AF2" w:rsidR="00A367AD" w:rsidRPr="00041103" w:rsidRDefault="00A367AD" w:rsidP="00A367AD">
      <w:pPr>
        <w:pStyle w:val="a0"/>
        <w:numPr>
          <w:ilvl w:val="0"/>
          <w:numId w:val="12"/>
        </w:numPr>
        <w:ind w:firstLineChars="0"/>
      </w:pPr>
      <w:r w:rsidRPr="00041103">
        <w:rPr>
          <w:rFonts w:hint="eastAsia"/>
        </w:rPr>
        <w:t>否，</w:t>
      </w:r>
      <w:r w:rsidR="002123FF" w:rsidRPr="00041103">
        <w:rPr>
          <w:rFonts w:hint="eastAsia"/>
        </w:rPr>
        <w:t>则弹框提醒</w:t>
      </w:r>
      <w:proofErr w:type="gramStart"/>
      <w:r w:rsidR="002123FF" w:rsidRPr="00041103">
        <w:t>”</w:t>
      </w:r>
      <w:proofErr w:type="gramEnd"/>
      <w:r w:rsidR="002123FF" w:rsidRPr="00041103">
        <w:rPr>
          <w:rFonts w:hint="eastAsia"/>
        </w:rPr>
        <w:t>当前货品批次已冻结，需要重新分配</w:t>
      </w:r>
      <w:proofErr w:type="gramStart"/>
      <w:r w:rsidR="002123FF" w:rsidRPr="00041103">
        <w:t>”</w:t>
      </w:r>
      <w:proofErr w:type="gramEnd"/>
      <w:r w:rsidRPr="00041103">
        <w:rPr>
          <w:rFonts w:hint="eastAsia"/>
        </w:rPr>
        <w:t>，</w:t>
      </w:r>
      <w:r w:rsidR="002123FF" w:rsidRPr="00041103">
        <w:rPr>
          <w:rFonts w:hint="eastAsia"/>
        </w:rPr>
        <w:t>若点击了确认，则当前周转箱货品+批次的订单需要重新分配</w:t>
      </w:r>
      <w:r w:rsidRPr="00041103">
        <w:rPr>
          <w:rFonts w:hint="eastAsia"/>
        </w:rPr>
        <w:t>（按上文</w:t>
      </w:r>
      <w:r w:rsidR="00041103" w:rsidRPr="00041103">
        <w:rPr>
          <w:rFonts w:hint="eastAsia"/>
        </w:rPr>
        <w:t>2中G点‘</w:t>
      </w:r>
      <w:r w:rsidR="00041103" w:rsidRPr="00041103">
        <w:rPr>
          <w:rFonts w:hint="eastAsia"/>
        </w:rPr>
        <w:t>封箱后面增加缺料按钮</w:t>
      </w:r>
      <w:r w:rsidR="00041103" w:rsidRPr="00041103">
        <w:rPr>
          <w:rFonts w:hint="eastAsia"/>
        </w:rPr>
        <w:t>逻辑’进行二次分配</w:t>
      </w:r>
      <w:r w:rsidRPr="00041103">
        <w:rPr>
          <w:rFonts w:hint="eastAsia"/>
        </w:rPr>
        <w:t>）</w:t>
      </w:r>
      <w:r w:rsidR="002123FF" w:rsidRPr="00041103">
        <w:rPr>
          <w:rFonts w:hint="eastAsia"/>
        </w:rPr>
        <w:t>。</w:t>
      </w:r>
    </w:p>
    <w:p w14:paraId="4EA93608" w14:textId="3319DE8F" w:rsidR="00726427" w:rsidRDefault="00A367AD" w:rsidP="00A367AD">
      <w:pPr>
        <w:pStyle w:val="a0"/>
        <w:numPr>
          <w:ilvl w:val="0"/>
          <w:numId w:val="12"/>
        </w:numPr>
        <w:ind w:left="360" w:firstLineChars="0"/>
        <w:rPr>
          <w:rFonts w:hint="eastAsia"/>
        </w:rPr>
      </w:pPr>
      <w:r>
        <w:rPr>
          <w:rFonts w:hint="eastAsia"/>
        </w:rPr>
        <w:lastRenderedPageBreak/>
        <w:t>是，则按</w:t>
      </w:r>
      <w:r>
        <w:rPr>
          <w:rFonts w:hint="eastAsia"/>
        </w:rPr>
        <w:t>上文</w:t>
      </w:r>
      <w:r w:rsidR="004B126E">
        <w:rPr>
          <w:rFonts w:hint="eastAsia"/>
        </w:rPr>
        <w:t>3中</w:t>
      </w:r>
      <w:r>
        <w:rPr>
          <w:rFonts w:hint="eastAsia"/>
        </w:rPr>
        <w:t>A</w:t>
      </w:r>
      <w:r w:rsidR="004B126E">
        <w:rPr>
          <w:rFonts w:hint="eastAsia"/>
        </w:rPr>
        <w:t>点</w:t>
      </w:r>
      <w:r>
        <w:rPr>
          <w:rFonts w:hint="eastAsia"/>
        </w:rPr>
        <w:t>的权限模式B</w:t>
      </w:r>
      <w:r w:rsidR="004B126E">
        <w:rPr>
          <w:rFonts w:hint="eastAsia"/>
        </w:rPr>
        <w:t>点</w:t>
      </w:r>
      <w:r>
        <w:rPr>
          <w:rFonts w:hint="eastAsia"/>
        </w:rPr>
        <w:t>的显示方式进行分拣，分拣后</w:t>
      </w:r>
      <w:r w:rsidR="002123FF">
        <w:rPr>
          <w:rFonts w:hint="eastAsia"/>
        </w:rPr>
        <w:t>继续判断当前周转</w:t>
      </w:r>
      <w:proofErr w:type="gramStart"/>
      <w:r w:rsidR="002123FF">
        <w:rPr>
          <w:rFonts w:hint="eastAsia"/>
        </w:rPr>
        <w:t>箱</w:t>
      </w:r>
      <w:r>
        <w:rPr>
          <w:rFonts w:hint="eastAsia"/>
        </w:rPr>
        <w:t>是否</w:t>
      </w:r>
      <w:proofErr w:type="gramEnd"/>
      <w:r w:rsidR="002123FF">
        <w:rPr>
          <w:rFonts w:hint="eastAsia"/>
        </w:rPr>
        <w:t>有其他货品需要分拣，若有则显示下一个货品的分拣信息</w:t>
      </w:r>
      <w:r>
        <w:rPr>
          <w:rFonts w:hint="eastAsia"/>
        </w:rPr>
        <w:t>，</w:t>
      </w:r>
      <w:r w:rsidR="002123FF">
        <w:rPr>
          <w:rFonts w:hint="eastAsia"/>
        </w:rPr>
        <w:t>若当前</w:t>
      </w:r>
      <w:proofErr w:type="gramStart"/>
      <w:r w:rsidR="002123FF">
        <w:rPr>
          <w:rFonts w:hint="eastAsia"/>
        </w:rPr>
        <w:t>周转箱无其他</w:t>
      </w:r>
      <w:proofErr w:type="gramEnd"/>
      <w:r w:rsidR="002123FF">
        <w:rPr>
          <w:rFonts w:hint="eastAsia"/>
        </w:rPr>
        <w:t>货品需要分拣，则下发周转箱回库调度指令。</w:t>
      </w:r>
    </w:p>
    <w:p w14:paraId="4C8A9E75" w14:textId="77777777" w:rsidR="00726427" w:rsidRDefault="00726427">
      <w:pPr>
        <w:rPr>
          <w:rFonts w:hint="eastAsia"/>
        </w:rPr>
      </w:pPr>
    </w:p>
    <w:p w14:paraId="7CEDC844" w14:textId="6C193D96" w:rsidR="00726427" w:rsidRDefault="00A367AD" w:rsidP="00A367AD">
      <w:pPr>
        <w:rPr>
          <w:rFonts w:hint="eastAsia"/>
        </w:rPr>
      </w:pPr>
      <w:r>
        <w:rPr>
          <w:rFonts w:hint="eastAsia"/>
        </w:rPr>
        <w:t>D、</w:t>
      </w:r>
      <w:r w:rsidR="002123FF">
        <w:rPr>
          <w:rFonts w:hint="eastAsia"/>
        </w:rPr>
        <w:t>下发电子标签指令</w:t>
      </w:r>
    </w:p>
    <w:p w14:paraId="1B0A6C98" w14:textId="77777777" w:rsidR="00062448" w:rsidRDefault="002123FF">
      <w:pPr>
        <w:ind w:left="360"/>
      </w:pPr>
      <w:r>
        <w:rPr>
          <w:rFonts w:hint="eastAsia"/>
        </w:rPr>
        <w:t>周转箱</w:t>
      </w:r>
      <w:r w:rsidR="004B126E">
        <w:rPr>
          <w:rFonts w:hint="eastAsia"/>
        </w:rPr>
        <w:t>到达</w:t>
      </w:r>
      <w:r>
        <w:rPr>
          <w:rFonts w:hint="eastAsia"/>
        </w:rPr>
        <w:t>，显示第一个货品的分拣信息。然后扫描货品SKU编码，还</w:t>
      </w:r>
      <w:proofErr w:type="gramStart"/>
      <w:r>
        <w:rPr>
          <w:rFonts w:hint="eastAsia"/>
        </w:rPr>
        <w:t>需判断</w:t>
      </w:r>
      <w:proofErr w:type="gramEnd"/>
      <w:r>
        <w:rPr>
          <w:rFonts w:hint="eastAsia"/>
        </w:rPr>
        <w:t>分拣货架表在</w:t>
      </w:r>
      <w:proofErr w:type="spellStart"/>
      <w:r w:rsidR="00680441" w:rsidRPr="00A07986">
        <w:t>wcs_sorting_wall_cell</w:t>
      </w:r>
      <w:proofErr w:type="spellEnd"/>
      <w:r w:rsidR="00680441">
        <w:rPr>
          <w:rFonts w:hint="eastAsia"/>
        </w:rPr>
        <w:t>的</w:t>
      </w:r>
      <w:proofErr w:type="spellStart"/>
      <w:r w:rsidR="00680441" w:rsidRPr="00A07986">
        <w:t>containerCode</w:t>
      </w:r>
      <w:proofErr w:type="spellEnd"/>
      <w:r>
        <w:rPr>
          <w:rFonts w:hint="eastAsia"/>
        </w:rPr>
        <w:t>必须都有值。</w:t>
      </w:r>
    </w:p>
    <w:p w14:paraId="151FB896" w14:textId="77777777" w:rsidR="00062448" w:rsidRDefault="002123FF" w:rsidP="00062448">
      <w:pPr>
        <w:pStyle w:val="a0"/>
        <w:numPr>
          <w:ilvl w:val="0"/>
          <w:numId w:val="14"/>
        </w:numPr>
        <w:ind w:firstLineChars="0"/>
      </w:pPr>
      <w:r>
        <w:rPr>
          <w:rFonts w:hint="eastAsia"/>
        </w:rPr>
        <w:t>若无值，则提醒“需要绑定订单箱”</w:t>
      </w:r>
      <w:r w:rsidR="00680441">
        <w:rPr>
          <w:rFonts w:hint="eastAsia"/>
        </w:rPr>
        <w:t>（详细见上文1中E点的补充说明）</w:t>
      </w:r>
    </w:p>
    <w:p w14:paraId="489574FD" w14:textId="15053344" w:rsidR="00726427" w:rsidRDefault="002123FF" w:rsidP="00062448">
      <w:pPr>
        <w:pStyle w:val="a0"/>
        <w:numPr>
          <w:ilvl w:val="0"/>
          <w:numId w:val="14"/>
        </w:numPr>
        <w:ind w:firstLineChars="0"/>
        <w:rPr>
          <w:rFonts w:hint="eastAsia"/>
        </w:rPr>
      </w:pPr>
      <w:r>
        <w:rPr>
          <w:rFonts w:hint="eastAsia"/>
        </w:rPr>
        <w:t>若都有值则下发当前周转箱SKU对应分拣墙的电子标签亮红灯。电子标签 id维护在</w:t>
      </w:r>
      <w:proofErr w:type="spellStart"/>
      <w:r w:rsidR="000B0C6E" w:rsidRPr="000B0C6E">
        <w:t>wcs_sorting_wall_cell</w:t>
      </w:r>
      <w:proofErr w:type="spellEnd"/>
      <w:r>
        <w:rPr>
          <w:rFonts w:hint="eastAsia"/>
        </w:rPr>
        <w:t>表的</w:t>
      </w:r>
      <w:proofErr w:type="spellStart"/>
      <w:r w:rsidR="000B0C6E" w:rsidRPr="000B0C6E">
        <w:t>ptlTagId</w:t>
      </w:r>
      <w:proofErr w:type="spellEnd"/>
      <w:r w:rsidR="000B0C6E" w:rsidRPr="000B0C6E">
        <w:t>电子标签ID</w:t>
      </w:r>
      <w:r>
        <w:rPr>
          <w:rFonts w:hint="eastAsia"/>
        </w:rPr>
        <w:t>字段</w:t>
      </w:r>
      <w:r w:rsidR="000B0C6E">
        <w:rPr>
          <w:rFonts w:hint="eastAsia"/>
        </w:rPr>
        <w:t>，</w:t>
      </w:r>
      <w:proofErr w:type="spellStart"/>
      <w:r w:rsidR="000B0C6E" w:rsidRPr="000B0C6E">
        <w:t>ptlControllerCode</w:t>
      </w:r>
      <w:proofErr w:type="spellEnd"/>
      <w:r w:rsidR="000B0C6E" w:rsidRPr="000B0C6E">
        <w:t>电子标签控制器</w:t>
      </w:r>
      <w:r>
        <w:rPr>
          <w:rFonts w:hint="eastAsia"/>
        </w:rPr>
        <w:t>。</w:t>
      </w:r>
    </w:p>
    <w:p w14:paraId="28B5D911" w14:textId="77777777" w:rsidR="00726427" w:rsidRDefault="00726427">
      <w:pPr>
        <w:ind w:left="360"/>
        <w:rPr>
          <w:rFonts w:hint="eastAsia"/>
        </w:rPr>
      </w:pPr>
    </w:p>
    <w:p w14:paraId="63551BC5" w14:textId="7A0BC644" w:rsidR="00726427" w:rsidRDefault="000B0C6E">
      <w:pPr>
        <w:ind w:firstLineChars="100" w:firstLine="240"/>
        <w:rPr>
          <w:rFonts w:hint="eastAsia"/>
        </w:rPr>
      </w:pPr>
      <w:r>
        <w:rPr>
          <w:rFonts w:hint="eastAsia"/>
        </w:rPr>
        <w:t>E</w:t>
      </w:r>
      <w:r w:rsidR="002123FF">
        <w:rPr>
          <w:rFonts w:hint="eastAsia"/>
        </w:rPr>
        <w:t>.若货品管控序列号则，扫描SKU后弹框扫描采集序列号</w:t>
      </w:r>
      <w:r w:rsidR="00E31B45">
        <w:rPr>
          <w:rFonts w:hint="eastAsia"/>
        </w:rPr>
        <w:t>，若</w:t>
      </w:r>
      <w:r w:rsidR="00E31B45" w:rsidRPr="00E31B45">
        <w:t>扫描的UID在系统中未找到或与分配的商品不匹配</w:t>
      </w:r>
      <w:r w:rsidR="00E31B45">
        <w:rPr>
          <w:rFonts w:hint="eastAsia"/>
        </w:rPr>
        <w:t>则报错提示，继续扫描新的UID</w:t>
      </w:r>
      <w:r w:rsidR="002123FF">
        <w:rPr>
          <w:rFonts w:hint="eastAsia"/>
        </w:rPr>
        <w:t>。</w:t>
      </w:r>
    </w:p>
    <w:p w14:paraId="5317300E" w14:textId="77777777" w:rsidR="00726427" w:rsidRDefault="002123FF">
      <w:pPr>
        <w:ind w:firstLineChars="200" w:firstLine="480"/>
        <w:rPr>
          <w:rFonts w:hint="eastAsia"/>
        </w:rPr>
      </w:pPr>
      <w:r>
        <w:rPr>
          <w:noProof/>
        </w:rPr>
        <w:drawing>
          <wp:inline distT="0" distB="0" distL="114300" distR="114300" wp14:anchorId="397F6C56" wp14:editId="686BE8D2">
            <wp:extent cx="2661285" cy="3641725"/>
            <wp:effectExtent l="0" t="0" r="5715" b="317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128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5A9C" w14:textId="77777777" w:rsidR="00726427" w:rsidRDefault="00726427">
      <w:pPr>
        <w:ind w:left="360"/>
        <w:rPr>
          <w:rFonts w:hint="eastAsia"/>
        </w:rPr>
      </w:pPr>
    </w:p>
    <w:p w14:paraId="51EFDE20" w14:textId="21C721E0" w:rsidR="00726427" w:rsidRDefault="00FF5BC7" w:rsidP="00FF5BC7">
      <w:pPr>
        <w:rPr>
          <w:rFonts w:hint="eastAsia"/>
        </w:rPr>
      </w:pPr>
      <w:r>
        <w:rPr>
          <w:rFonts w:hint="eastAsia"/>
        </w:rPr>
        <w:t>F．</w:t>
      </w:r>
      <w:r w:rsidR="002123FF">
        <w:rPr>
          <w:rFonts w:hint="eastAsia"/>
        </w:rPr>
        <w:t>任务确认</w:t>
      </w:r>
    </w:p>
    <w:p w14:paraId="0FC85A24" w14:textId="06F282D7" w:rsidR="00726427" w:rsidRDefault="002123FF" w:rsidP="00E05110">
      <w:pPr>
        <w:ind w:left="360"/>
      </w:pPr>
      <w:r>
        <w:rPr>
          <w:rFonts w:hint="eastAsia"/>
        </w:rPr>
        <w:t>UI</w:t>
      </w:r>
      <w:r>
        <w:t>分拣界面</w:t>
      </w:r>
      <w:r>
        <w:rPr>
          <w:rFonts w:hint="eastAsia"/>
        </w:rPr>
        <w:t>需要</w:t>
      </w:r>
      <w:r>
        <w:t>监测到</w:t>
      </w:r>
      <w:r>
        <w:rPr>
          <w:rFonts w:hint="eastAsia"/>
        </w:rPr>
        <w:t>电子</w:t>
      </w:r>
      <w:proofErr w:type="gramStart"/>
      <w:r>
        <w:rPr>
          <w:rFonts w:hint="eastAsia"/>
        </w:rPr>
        <w:t>标签拍灯接口</w:t>
      </w:r>
      <w:proofErr w:type="gramEnd"/>
      <w:r>
        <w:rPr>
          <w:rFonts w:hint="eastAsia"/>
        </w:rPr>
        <w:t>，根据</w:t>
      </w:r>
      <w:r w:rsidR="007B02CC">
        <w:rPr>
          <w:rFonts w:hint="eastAsia"/>
        </w:rPr>
        <w:t>返回对应的格口</w:t>
      </w:r>
      <w:r>
        <w:rPr>
          <w:rFonts w:hint="eastAsia"/>
        </w:rPr>
        <w:t>进行当前</w:t>
      </w:r>
      <w:r w:rsidR="007B02CC">
        <w:rPr>
          <w:rFonts w:hint="eastAsia"/>
        </w:rPr>
        <w:t>货品</w:t>
      </w:r>
      <w:r>
        <w:rPr>
          <w:rFonts w:hint="eastAsia"/>
        </w:rPr>
        <w:t>任务</w:t>
      </w:r>
      <w:r w:rsidR="007B02CC">
        <w:rPr>
          <w:rFonts w:hint="eastAsia"/>
        </w:rPr>
        <w:t>明细</w:t>
      </w:r>
      <w:r>
        <w:rPr>
          <w:rFonts w:hint="eastAsia"/>
        </w:rPr>
        <w:t>的确认。任务确认的时候将当前分拣</w:t>
      </w:r>
      <w:r w:rsidR="00516DD9">
        <w:rPr>
          <w:rFonts w:hint="eastAsia"/>
        </w:rPr>
        <w:t>格口</w:t>
      </w:r>
      <w:proofErr w:type="spellStart"/>
      <w:r w:rsidR="00516DD9" w:rsidRPr="00516DD9">
        <w:t>wcs_sorting_wall_cell</w:t>
      </w:r>
      <w:proofErr w:type="spellEnd"/>
      <w:r>
        <w:rPr>
          <w:rFonts w:hint="eastAsia"/>
        </w:rPr>
        <w:t>的</w:t>
      </w:r>
      <w:r w:rsidR="00516DD9">
        <w:rPr>
          <w:rFonts w:hint="eastAsia"/>
        </w:rPr>
        <w:t>目标</w:t>
      </w:r>
      <w:r>
        <w:rPr>
          <w:rFonts w:hint="eastAsia"/>
        </w:rPr>
        <w:t>箱</w:t>
      </w:r>
      <w:proofErr w:type="spellStart"/>
      <w:r w:rsidR="00516DD9" w:rsidRPr="00A07986">
        <w:t>containerCode</w:t>
      </w:r>
      <w:proofErr w:type="spellEnd"/>
      <w:r>
        <w:rPr>
          <w:rFonts w:hint="eastAsia"/>
        </w:rPr>
        <w:lastRenderedPageBreak/>
        <w:t>更新到任务确认的任务明细</w:t>
      </w:r>
      <w:proofErr w:type="spellStart"/>
      <w:r w:rsidR="00516DD9" w:rsidRPr="00516DD9">
        <w:t>targetContainer</w:t>
      </w:r>
      <w:proofErr w:type="spellEnd"/>
      <w:r>
        <w:rPr>
          <w:rFonts w:hint="eastAsia"/>
        </w:rPr>
        <w:t>字段。界面刷新</w:t>
      </w:r>
      <w:r w:rsidR="00E05110">
        <w:rPr>
          <w:rFonts w:hint="eastAsia"/>
        </w:rPr>
        <w:t>按上文3中A点分拣技能继续进行拣货，</w:t>
      </w:r>
      <w:r>
        <w:rPr>
          <w:rFonts w:hint="eastAsia"/>
        </w:rPr>
        <w:t>若当前周转箱全部货品分拣完成，下发当前周转箱回库。</w:t>
      </w:r>
    </w:p>
    <w:p w14:paraId="3F533C54" w14:textId="77777777" w:rsidR="007B02CC" w:rsidRDefault="007B02CC">
      <w:pPr>
        <w:ind w:left="360"/>
        <w:rPr>
          <w:rFonts w:hint="eastAsia"/>
        </w:rPr>
      </w:pPr>
    </w:p>
    <w:p w14:paraId="1436C397" w14:textId="77777777" w:rsidR="00726427" w:rsidRDefault="002123FF">
      <w:pPr>
        <w:numPr>
          <w:ilvl w:val="0"/>
          <w:numId w:val="5"/>
        </w:numPr>
        <w:ind w:left="360"/>
        <w:rPr>
          <w:rFonts w:hint="eastAsia"/>
        </w:rPr>
      </w:pPr>
      <w:r>
        <w:rPr>
          <w:rFonts w:hint="eastAsia"/>
        </w:rPr>
        <w:t>手工确认</w:t>
      </w:r>
    </w:p>
    <w:p w14:paraId="13FA274A" w14:textId="77777777" w:rsidR="00726427" w:rsidRDefault="002123FF">
      <w:pPr>
        <w:rPr>
          <w:rFonts w:hint="eastAsia"/>
        </w:rPr>
      </w:pPr>
      <w:r>
        <w:rPr>
          <w:rFonts w:hint="eastAsia"/>
        </w:rPr>
        <w:t>为防止电子标签出问题，则保留人工手工任务确认。</w:t>
      </w:r>
    </w:p>
    <w:p w14:paraId="7EC1F488" w14:textId="77777777" w:rsidR="00726427" w:rsidRDefault="002123FF">
      <w:pPr>
        <w:ind w:firstLineChars="100" w:firstLine="240"/>
        <w:rPr>
          <w:rFonts w:hint="eastAsia"/>
        </w:rPr>
      </w:pPr>
      <w:r>
        <w:rPr>
          <w:rFonts w:hint="eastAsia"/>
        </w:rPr>
        <w:t>在分拣界面点击右下角的完成指令，是将界面上的周转箱、货品、批次对应的任务格口进行确认。任务确认后，逻辑同上。</w:t>
      </w:r>
    </w:p>
    <w:p w14:paraId="71CEFD83" w14:textId="77777777" w:rsidR="00726427" w:rsidRDefault="00726427">
      <w:pPr>
        <w:ind w:firstLineChars="100" w:firstLine="240"/>
        <w:rPr>
          <w:rFonts w:hint="eastAsia"/>
        </w:rPr>
      </w:pPr>
    </w:p>
    <w:p w14:paraId="2CE09163" w14:textId="2193387C" w:rsidR="00726427" w:rsidRDefault="00E05110" w:rsidP="00E05110">
      <w:pPr>
        <w:rPr>
          <w:rFonts w:hint="eastAsia"/>
        </w:rPr>
      </w:pPr>
      <w:r>
        <w:rPr>
          <w:rFonts w:hint="eastAsia"/>
        </w:rPr>
        <w:t>H、</w:t>
      </w:r>
      <w:r w:rsidR="002123FF">
        <w:rPr>
          <w:rFonts w:hint="eastAsia"/>
        </w:rPr>
        <w:t>订单分拣完成</w:t>
      </w:r>
    </w:p>
    <w:p w14:paraId="3E36541D" w14:textId="27480A92" w:rsidR="00726427" w:rsidRDefault="002123FF">
      <w:pPr>
        <w:rPr>
          <w:rFonts w:hint="eastAsia"/>
        </w:rPr>
      </w:pPr>
      <w:r>
        <w:rPr>
          <w:rFonts w:hint="eastAsia"/>
        </w:rPr>
        <w:t>任务确认的时候，判断</w:t>
      </w:r>
      <w:proofErr w:type="spellStart"/>
      <w:r w:rsidR="00E05110" w:rsidRPr="00E05110">
        <w:t>wcs_sorting_wall_cell</w:t>
      </w:r>
      <w:r w:rsidR="00E05110">
        <w:rPr>
          <w:rFonts w:hint="eastAsia"/>
        </w:rPr>
        <w:t>.shopeeWave</w:t>
      </w:r>
      <w:proofErr w:type="spellEnd"/>
      <w:proofErr w:type="gramStart"/>
      <w:r>
        <w:rPr>
          <w:rFonts w:hint="eastAsia"/>
        </w:rPr>
        <w:t>分拣墙格口</w:t>
      </w:r>
      <w:proofErr w:type="gramEnd"/>
      <w:r>
        <w:rPr>
          <w:rFonts w:hint="eastAsia"/>
        </w:rPr>
        <w:t>的任务是否完成，若整个任务分拣完成，则下发当前格口电子标签绿灯</w:t>
      </w:r>
      <w:r w:rsidR="00E05110">
        <w:rPr>
          <w:rFonts w:hint="eastAsia"/>
        </w:rPr>
        <w:t>，</w:t>
      </w:r>
      <w:proofErr w:type="spellStart"/>
      <w:r w:rsidR="00E05110" w:rsidRPr="00E05110">
        <w:t>useStatus</w:t>
      </w:r>
      <w:proofErr w:type="spellEnd"/>
      <w:r>
        <w:rPr>
          <w:rFonts w:hint="eastAsia"/>
        </w:rPr>
        <w:t>更新</w:t>
      </w:r>
      <w:r w:rsidR="00B3087F">
        <w:rPr>
          <w:rFonts w:hint="eastAsia"/>
        </w:rPr>
        <w:t>‘</w:t>
      </w:r>
      <w:r w:rsidR="00B3087F" w:rsidRPr="00B3087F">
        <w:t>PENDING_OUT</w:t>
      </w:r>
      <w:r w:rsidR="00B3087F">
        <w:rPr>
          <w:rFonts w:hint="eastAsia"/>
        </w:rPr>
        <w:t>’待离</w:t>
      </w:r>
      <w:r w:rsidR="00E05110">
        <w:rPr>
          <w:rFonts w:hint="eastAsia"/>
        </w:rPr>
        <w:t>。</w:t>
      </w:r>
    </w:p>
    <w:p w14:paraId="4545AB82" w14:textId="10FC66D1" w:rsidR="00726427" w:rsidRDefault="002123FF">
      <w:pPr>
        <w:rPr>
          <w:rFonts w:hint="eastAsia"/>
        </w:rPr>
      </w:pPr>
      <w:r>
        <w:rPr>
          <w:rFonts w:hint="eastAsia"/>
        </w:rPr>
        <w:t>UI</w:t>
      </w:r>
      <w:r>
        <w:t>分拣界面</w:t>
      </w:r>
      <w:r>
        <w:rPr>
          <w:rFonts w:hint="eastAsia"/>
        </w:rPr>
        <w:t>需要</w:t>
      </w:r>
      <w:r>
        <w:t>监测到</w:t>
      </w:r>
      <w:r>
        <w:rPr>
          <w:rFonts w:hint="eastAsia"/>
        </w:rPr>
        <w:t>电子</w:t>
      </w:r>
      <w:proofErr w:type="gramStart"/>
      <w:r>
        <w:rPr>
          <w:rFonts w:hint="eastAsia"/>
        </w:rPr>
        <w:t>标签拍灯接口</w:t>
      </w:r>
      <w:proofErr w:type="gramEnd"/>
      <w:r>
        <w:rPr>
          <w:rFonts w:hint="eastAsia"/>
        </w:rPr>
        <w:t>，若报文返回的分拣墙货位</w:t>
      </w:r>
      <w:proofErr w:type="spellStart"/>
      <w:r w:rsidR="00B3087F" w:rsidRPr="00E05110">
        <w:t>wcs_sorting_wall_cell</w:t>
      </w:r>
      <w:proofErr w:type="spellEnd"/>
      <w:r>
        <w:rPr>
          <w:rFonts w:hint="eastAsia"/>
        </w:rPr>
        <w:t>表的</w:t>
      </w:r>
      <w:proofErr w:type="spellStart"/>
      <w:r w:rsidR="00B3087F" w:rsidRPr="00E05110">
        <w:t>useStatus</w:t>
      </w:r>
      <w:proofErr w:type="spellEnd"/>
      <w:r>
        <w:rPr>
          <w:rFonts w:hint="eastAsia"/>
        </w:rPr>
        <w:t>=</w:t>
      </w:r>
      <w:r w:rsidR="00B3087F">
        <w:rPr>
          <w:rFonts w:hint="eastAsia"/>
        </w:rPr>
        <w:t>‘</w:t>
      </w:r>
      <w:r w:rsidR="00B3087F" w:rsidRPr="00B3087F">
        <w:t>PENDING_OUT</w:t>
      </w:r>
      <w:r w:rsidR="00B3087F">
        <w:rPr>
          <w:rFonts w:hint="eastAsia"/>
        </w:rPr>
        <w:t>’待离</w:t>
      </w:r>
      <w:r>
        <w:rPr>
          <w:rFonts w:hint="eastAsia"/>
        </w:rPr>
        <w:t>，则</w:t>
      </w:r>
      <w:r w:rsidR="00B3087F">
        <w:rPr>
          <w:rFonts w:hint="eastAsia"/>
        </w:rPr>
        <w:t>为</w:t>
      </w:r>
      <w:r>
        <w:rPr>
          <w:rFonts w:hint="eastAsia"/>
        </w:rPr>
        <w:t>封箱</w:t>
      </w:r>
      <w:r w:rsidR="00B3087F">
        <w:rPr>
          <w:rFonts w:hint="eastAsia"/>
        </w:rPr>
        <w:t>，</w:t>
      </w:r>
      <w:r>
        <w:rPr>
          <w:rFonts w:hint="eastAsia"/>
        </w:rPr>
        <w:t>将当前格口</w:t>
      </w:r>
      <w:proofErr w:type="spellStart"/>
      <w:r w:rsidR="00B3087F">
        <w:rPr>
          <w:rFonts w:hint="eastAsia"/>
        </w:rPr>
        <w:t>shopeeWave</w:t>
      </w:r>
      <w:proofErr w:type="spellEnd"/>
      <w:r>
        <w:rPr>
          <w:rFonts w:hint="eastAsia"/>
        </w:rPr>
        <w:t>，</w:t>
      </w:r>
      <w:proofErr w:type="spellStart"/>
      <w:r w:rsidR="00B3087F" w:rsidRPr="00A07986">
        <w:t>containerCode</w:t>
      </w:r>
      <w:proofErr w:type="spellEnd"/>
      <w:r>
        <w:rPr>
          <w:rFonts w:hint="eastAsia"/>
        </w:rPr>
        <w:t>清空，</w:t>
      </w:r>
      <w:proofErr w:type="spellStart"/>
      <w:r w:rsidR="00B3087F" w:rsidRPr="00E05110">
        <w:t>useStatus</w:t>
      </w:r>
      <w:proofErr w:type="spellEnd"/>
      <w:r>
        <w:rPr>
          <w:rFonts w:hint="eastAsia"/>
        </w:rPr>
        <w:t>更新</w:t>
      </w:r>
      <w:r w:rsidR="00B3087F">
        <w:rPr>
          <w:rFonts w:hint="eastAsia"/>
        </w:rPr>
        <w:t>为‘</w:t>
      </w:r>
      <w:r w:rsidR="00B3087F" w:rsidRPr="00B3087F">
        <w:t>IDLE</w:t>
      </w:r>
      <w:r w:rsidR="00B3087F">
        <w:rPr>
          <w:rFonts w:hint="eastAsia"/>
        </w:rPr>
        <w:t>’空闲</w:t>
      </w:r>
    </w:p>
    <w:p w14:paraId="0439B24C" w14:textId="356ED082" w:rsidR="00FF5BC7" w:rsidRDefault="00FF5BC7" w:rsidP="00054D5D">
      <w:pPr>
        <w:rPr>
          <w:rFonts w:hint="eastAsia"/>
        </w:rPr>
      </w:pPr>
    </w:p>
    <w:sectPr w:rsidR="00FF5BC7">
      <w:headerReference w:type="default" r:id="rId16"/>
      <w:footerReference w:type="default" r:id="rId17"/>
      <w:pgSz w:w="11906" w:h="16838"/>
      <w:pgMar w:top="1440" w:right="1080" w:bottom="1440" w:left="1080" w:header="709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C921E" w14:textId="77777777" w:rsidR="00E27293" w:rsidRDefault="00E27293">
      <w:pPr>
        <w:spacing w:line="240" w:lineRule="auto"/>
        <w:rPr>
          <w:rFonts w:hint="eastAsia"/>
        </w:rPr>
      </w:pPr>
      <w:r>
        <w:separator/>
      </w:r>
    </w:p>
  </w:endnote>
  <w:endnote w:type="continuationSeparator" w:id="0">
    <w:p w14:paraId="2F0AB5F2" w14:textId="77777777" w:rsidR="00E27293" w:rsidRDefault="00E27293">
      <w:pPr>
        <w:spacing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寰蒋闆呴粦 Light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BD904" w14:textId="77777777" w:rsidR="00726427" w:rsidRDefault="002123FF">
    <w:pPr>
      <w:pStyle w:val="ab"/>
      <w:pBdr>
        <w:top w:val="single" w:sz="4" w:space="0" w:color="auto"/>
      </w:pBdr>
      <w:adjustRightInd w:val="0"/>
      <w:spacing w:line="240" w:lineRule="exact"/>
      <w:jc w:val="center"/>
      <w:rPr>
        <w:rStyle w:val="af5"/>
      </w:rPr>
    </w:pPr>
    <w:r>
      <w:rPr>
        <w:snapToGrid w:val="0"/>
      </w:rPr>
      <w:t xml:space="preserve">Page </w:t>
    </w:r>
    <w:r>
      <w:rPr>
        <w:rStyle w:val="af5"/>
      </w:rPr>
      <w:fldChar w:fldCharType="begin"/>
    </w:r>
    <w:r>
      <w:rPr>
        <w:rStyle w:val="af5"/>
      </w:rPr>
      <w:instrText xml:space="preserve"> PAGE </w:instrText>
    </w:r>
    <w:r>
      <w:rPr>
        <w:rStyle w:val="af5"/>
      </w:rPr>
      <w:fldChar w:fldCharType="separate"/>
    </w:r>
    <w:r>
      <w:rPr>
        <w:rStyle w:val="af5"/>
      </w:rPr>
      <w:t>3</w:t>
    </w:r>
    <w:r>
      <w:rPr>
        <w:rStyle w:val="af5"/>
      </w:rPr>
      <w:fldChar w:fldCharType="end"/>
    </w:r>
    <w:r>
      <w:rPr>
        <w:rStyle w:val="af5"/>
      </w:rPr>
      <w:t xml:space="preserve"> of </w:t>
    </w:r>
    <w:r>
      <w:rPr>
        <w:rStyle w:val="af5"/>
      </w:rPr>
      <w:fldChar w:fldCharType="begin"/>
    </w:r>
    <w:r>
      <w:rPr>
        <w:rStyle w:val="af5"/>
      </w:rPr>
      <w:instrText xml:space="preserve"> NUMPAGES </w:instrText>
    </w:r>
    <w:r>
      <w:rPr>
        <w:rStyle w:val="af5"/>
      </w:rPr>
      <w:fldChar w:fldCharType="separate"/>
    </w:r>
    <w:r>
      <w:rPr>
        <w:rStyle w:val="af5"/>
      </w:rPr>
      <w:t>3</w:t>
    </w:r>
    <w:r>
      <w:rPr>
        <w:rStyle w:val="af5"/>
      </w:rPr>
      <w:fldChar w:fldCharType="end"/>
    </w:r>
  </w:p>
  <w:p w14:paraId="54A15D0C" w14:textId="77777777" w:rsidR="00726427" w:rsidRDefault="002123FF">
    <w:pPr>
      <w:pStyle w:val="ab"/>
      <w:pBdr>
        <w:top w:val="single" w:sz="4" w:space="0" w:color="auto"/>
      </w:pBdr>
      <w:adjustRightInd w:val="0"/>
      <w:spacing w:line="240" w:lineRule="exact"/>
      <w:jc w:val="center"/>
      <w:rPr>
        <w:rFonts w:hint="eastAsia"/>
      </w:rPr>
    </w:pPr>
    <w:r>
      <w:rPr>
        <w:rFonts w:hint="eastAsia"/>
      </w:rPr>
      <w:t>上海通天晓信息技术有限公司</w:t>
    </w:r>
  </w:p>
  <w:p w14:paraId="4D7B7318" w14:textId="77777777" w:rsidR="00726427" w:rsidRDefault="00726427">
    <w:pPr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0EAC21" w14:textId="77777777" w:rsidR="00E27293" w:rsidRDefault="00E27293">
      <w:pPr>
        <w:spacing w:line="240" w:lineRule="auto"/>
        <w:rPr>
          <w:rFonts w:hint="eastAsia"/>
        </w:rPr>
      </w:pPr>
      <w:r>
        <w:separator/>
      </w:r>
    </w:p>
  </w:footnote>
  <w:footnote w:type="continuationSeparator" w:id="0">
    <w:p w14:paraId="625AAC4A" w14:textId="77777777" w:rsidR="00E27293" w:rsidRDefault="00E27293">
      <w:pPr>
        <w:spacing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CAE48A" w14:textId="77777777" w:rsidR="00726427" w:rsidRDefault="002123FF">
    <w:pPr>
      <w:pStyle w:val="ad"/>
      <w:pBdr>
        <w:bottom w:val="none" w:sz="0" w:space="0" w:color="auto"/>
      </w:pBdr>
      <w:jc w:val="right"/>
      <w:rPr>
        <w:rFonts w:hint="eastAsia"/>
        <w:sz w:val="24"/>
        <w:szCs w:val="24"/>
      </w:rPr>
    </w:pPr>
    <w:r>
      <w:rPr>
        <w:noProof/>
        <w:sz w:val="24"/>
        <w:szCs w:val="24"/>
      </w:rPr>
      <w:drawing>
        <wp:inline distT="0" distB="0" distL="0" distR="0" wp14:anchorId="7EFF8A23" wp14:editId="2C635B86">
          <wp:extent cx="1152525" cy="447675"/>
          <wp:effectExtent l="19050" t="0" r="9525" b="0"/>
          <wp:docPr id="5" name="图片 1" descr="E:\工作资料\TTX\logo\1_email_siz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1" descr="E:\工作资料\TTX\logo\1_email_size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52525" cy="44820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D748F76"/>
    <w:multiLevelType w:val="singleLevel"/>
    <w:tmpl w:val="BD748F76"/>
    <w:lvl w:ilvl="0">
      <w:start w:val="2"/>
      <w:numFmt w:val="chineseCounting"/>
      <w:suff w:val="nothing"/>
      <w:lvlText w:val="%1．"/>
      <w:lvlJc w:val="left"/>
      <w:rPr>
        <w:rFonts w:hint="eastAsia"/>
      </w:rPr>
    </w:lvl>
  </w:abstractNum>
  <w:abstractNum w:abstractNumId="1" w15:restartNumberingAfterBreak="0">
    <w:nsid w:val="C1EB5D91"/>
    <w:multiLevelType w:val="singleLevel"/>
    <w:tmpl w:val="C1EB5D91"/>
    <w:lvl w:ilvl="0">
      <w:start w:val="13"/>
      <w:numFmt w:val="upperLetter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E3DE1A64"/>
    <w:multiLevelType w:val="singleLevel"/>
    <w:tmpl w:val="E3DE1A64"/>
    <w:lvl w:ilvl="0">
      <w:start w:val="3"/>
      <w:numFmt w:val="upperLetter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ED306A17"/>
    <w:multiLevelType w:val="singleLevel"/>
    <w:tmpl w:val="ED306A17"/>
    <w:lvl w:ilvl="0">
      <w:start w:val="3"/>
      <w:numFmt w:val="upperLetter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03472FC3"/>
    <w:multiLevelType w:val="singleLevel"/>
    <w:tmpl w:val="03472FC3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5" w15:restartNumberingAfterBreak="0">
    <w:nsid w:val="08FC4B98"/>
    <w:multiLevelType w:val="hybridMultilevel"/>
    <w:tmpl w:val="CF86CABC"/>
    <w:lvl w:ilvl="0" w:tplc="0409000B">
      <w:start w:val="1"/>
      <w:numFmt w:val="bullet"/>
      <w:lvlText w:val=""/>
      <w:lvlJc w:val="left"/>
      <w:pPr>
        <w:ind w:left="92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6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40"/>
      </w:pPr>
      <w:rPr>
        <w:rFonts w:ascii="Wingdings" w:hAnsi="Wingdings" w:hint="default"/>
      </w:rPr>
    </w:lvl>
  </w:abstractNum>
  <w:abstractNum w:abstractNumId="6" w15:restartNumberingAfterBreak="0">
    <w:nsid w:val="1C8D7971"/>
    <w:multiLevelType w:val="hybridMultilevel"/>
    <w:tmpl w:val="50C05910"/>
    <w:lvl w:ilvl="0" w:tplc="0409000B">
      <w:start w:val="1"/>
      <w:numFmt w:val="bullet"/>
      <w:lvlText w:val=""/>
      <w:lvlJc w:val="left"/>
      <w:pPr>
        <w:ind w:left="680" w:hanging="44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1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</w:abstractNum>
  <w:abstractNum w:abstractNumId="7" w15:restartNumberingAfterBreak="0">
    <w:nsid w:val="219B7D53"/>
    <w:multiLevelType w:val="hybridMultilevel"/>
    <w:tmpl w:val="54DAC16A"/>
    <w:lvl w:ilvl="0" w:tplc="0409000B">
      <w:start w:val="1"/>
      <w:numFmt w:val="bullet"/>
      <w:lvlText w:val=""/>
      <w:lvlJc w:val="left"/>
      <w:pPr>
        <w:ind w:left="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8" w15:restartNumberingAfterBreak="0">
    <w:nsid w:val="372B21E2"/>
    <w:multiLevelType w:val="hybridMultilevel"/>
    <w:tmpl w:val="39109A5E"/>
    <w:lvl w:ilvl="0" w:tplc="0409000B">
      <w:start w:val="1"/>
      <w:numFmt w:val="bullet"/>
      <w:lvlText w:val=""/>
      <w:lvlJc w:val="left"/>
      <w:pPr>
        <w:ind w:left="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9" w15:restartNumberingAfterBreak="0">
    <w:nsid w:val="5BFD35DD"/>
    <w:multiLevelType w:val="hybridMultilevel"/>
    <w:tmpl w:val="412E0C76"/>
    <w:lvl w:ilvl="0" w:tplc="0409000B">
      <w:start w:val="1"/>
      <w:numFmt w:val="bullet"/>
      <w:lvlText w:val=""/>
      <w:lvlJc w:val="left"/>
      <w:pPr>
        <w:ind w:left="8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10" w15:restartNumberingAfterBreak="0">
    <w:nsid w:val="66B74D4A"/>
    <w:multiLevelType w:val="hybridMultilevel"/>
    <w:tmpl w:val="9132C4B0"/>
    <w:lvl w:ilvl="0" w:tplc="0409000B">
      <w:start w:val="1"/>
      <w:numFmt w:val="bullet"/>
      <w:lvlText w:val=""/>
      <w:lvlJc w:val="left"/>
      <w:pPr>
        <w:ind w:left="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11" w15:restartNumberingAfterBreak="0">
    <w:nsid w:val="71B62B72"/>
    <w:multiLevelType w:val="hybridMultilevel"/>
    <w:tmpl w:val="954AA6B2"/>
    <w:lvl w:ilvl="0" w:tplc="0409000B">
      <w:start w:val="1"/>
      <w:numFmt w:val="bullet"/>
      <w:lvlText w:val=""/>
      <w:lvlJc w:val="left"/>
      <w:pPr>
        <w:ind w:left="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12" w15:restartNumberingAfterBreak="0">
    <w:nsid w:val="71DA7A6C"/>
    <w:multiLevelType w:val="multilevel"/>
    <w:tmpl w:val="71DA7A6C"/>
    <w:lvl w:ilvl="0">
      <w:start w:val="1"/>
      <w:numFmt w:val="lowerLetter"/>
      <w:pStyle w:val="3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13" w15:restartNumberingAfterBreak="0">
    <w:nsid w:val="7BC044BF"/>
    <w:multiLevelType w:val="multilevel"/>
    <w:tmpl w:val="7BC044BF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C465580"/>
    <w:multiLevelType w:val="multilevel"/>
    <w:tmpl w:val="7C465580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851" w:hanging="426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 w16cid:durableId="1085302192">
    <w:abstractNumId w:val="14"/>
  </w:num>
  <w:num w:numId="2" w16cid:durableId="1022054929">
    <w:abstractNumId w:val="12"/>
  </w:num>
  <w:num w:numId="3" w16cid:durableId="1683817411">
    <w:abstractNumId w:val="0"/>
  </w:num>
  <w:num w:numId="4" w16cid:durableId="1220674253">
    <w:abstractNumId w:val="13"/>
  </w:num>
  <w:num w:numId="5" w16cid:durableId="1295673757">
    <w:abstractNumId w:val="3"/>
  </w:num>
  <w:num w:numId="6" w16cid:durableId="1861310202">
    <w:abstractNumId w:val="4"/>
  </w:num>
  <w:num w:numId="7" w16cid:durableId="53504459">
    <w:abstractNumId w:val="2"/>
  </w:num>
  <w:num w:numId="8" w16cid:durableId="249973290">
    <w:abstractNumId w:val="1"/>
  </w:num>
  <w:num w:numId="9" w16cid:durableId="1415592879">
    <w:abstractNumId w:val="11"/>
  </w:num>
  <w:num w:numId="10" w16cid:durableId="1089615776">
    <w:abstractNumId w:val="7"/>
  </w:num>
  <w:num w:numId="11" w16cid:durableId="766387142">
    <w:abstractNumId w:val="6"/>
  </w:num>
  <w:num w:numId="12" w16cid:durableId="278412241">
    <w:abstractNumId w:val="5"/>
  </w:num>
  <w:num w:numId="13" w16cid:durableId="1466510894">
    <w:abstractNumId w:val="9"/>
  </w:num>
  <w:num w:numId="14" w16cid:durableId="1001734969">
    <w:abstractNumId w:val="8"/>
  </w:num>
  <w:num w:numId="15" w16cid:durableId="7213632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noPunctuationKerning/>
  <w:characterSpacingControl w:val="compressPunctuation"/>
  <w:hdrShapeDefaults>
    <o:shapedefaults v:ext="edit" spidmax="206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22CA"/>
    <w:rsid w:val="0000011F"/>
    <w:rsid w:val="0000381B"/>
    <w:rsid w:val="00004793"/>
    <w:rsid w:val="00006222"/>
    <w:rsid w:val="000109FB"/>
    <w:rsid w:val="00013FFB"/>
    <w:rsid w:val="00014170"/>
    <w:rsid w:val="0001426F"/>
    <w:rsid w:val="0001799D"/>
    <w:rsid w:val="00017B33"/>
    <w:rsid w:val="00020134"/>
    <w:rsid w:val="00021282"/>
    <w:rsid w:val="00021481"/>
    <w:rsid w:val="00024BBF"/>
    <w:rsid w:val="00031A62"/>
    <w:rsid w:val="00033196"/>
    <w:rsid w:val="0003338D"/>
    <w:rsid w:val="000338E8"/>
    <w:rsid w:val="00041103"/>
    <w:rsid w:val="00042222"/>
    <w:rsid w:val="00042E86"/>
    <w:rsid w:val="00044C99"/>
    <w:rsid w:val="00045A73"/>
    <w:rsid w:val="00050614"/>
    <w:rsid w:val="00050EE0"/>
    <w:rsid w:val="00054801"/>
    <w:rsid w:val="00054D5D"/>
    <w:rsid w:val="00055524"/>
    <w:rsid w:val="000558BA"/>
    <w:rsid w:val="00055A22"/>
    <w:rsid w:val="00060419"/>
    <w:rsid w:val="000623C0"/>
    <w:rsid w:val="00062408"/>
    <w:rsid w:val="00062448"/>
    <w:rsid w:val="00064CD0"/>
    <w:rsid w:val="00065C1D"/>
    <w:rsid w:val="0006641D"/>
    <w:rsid w:val="000664AE"/>
    <w:rsid w:val="00066A79"/>
    <w:rsid w:val="00067577"/>
    <w:rsid w:val="000700C9"/>
    <w:rsid w:val="00071B6F"/>
    <w:rsid w:val="00073AC6"/>
    <w:rsid w:val="0007420F"/>
    <w:rsid w:val="0007429E"/>
    <w:rsid w:val="000746F4"/>
    <w:rsid w:val="000757EA"/>
    <w:rsid w:val="00076C28"/>
    <w:rsid w:val="000778F8"/>
    <w:rsid w:val="00080B2B"/>
    <w:rsid w:val="00082772"/>
    <w:rsid w:val="000828DF"/>
    <w:rsid w:val="00083983"/>
    <w:rsid w:val="0008400F"/>
    <w:rsid w:val="00084135"/>
    <w:rsid w:val="000858CC"/>
    <w:rsid w:val="000909F2"/>
    <w:rsid w:val="000941D6"/>
    <w:rsid w:val="00094A4E"/>
    <w:rsid w:val="00094F75"/>
    <w:rsid w:val="00095884"/>
    <w:rsid w:val="00096E02"/>
    <w:rsid w:val="0009765F"/>
    <w:rsid w:val="00097A6E"/>
    <w:rsid w:val="00097DA1"/>
    <w:rsid w:val="000A16CA"/>
    <w:rsid w:val="000A22CA"/>
    <w:rsid w:val="000A433E"/>
    <w:rsid w:val="000B0C6E"/>
    <w:rsid w:val="000B20A6"/>
    <w:rsid w:val="000B5A46"/>
    <w:rsid w:val="000B604D"/>
    <w:rsid w:val="000B70C5"/>
    <w:rsid w:val="000B7651"/>
    <w:rsid w:val="000B7D18"/>
    <w:rsid w:val="000C03C2"/>
    <w:rsid w:val="000C0683"/>
    <w:rsid w:val="000C083F"/>
    <w:rsid w:val="000C13B4"/>
    <w:rsid w:val="000C33AE"/>
    <w:rsid w:val="000C3D71"/>
    <w:rsid w:val="000C4FDD"/>
    <w:rsid w:val="000C736B"/>
    <w:rsid w:val="000C7901"/>
    <w:rsid w:val="000D249D"/>
    <w:rsid w:val="000D2C2E"/>
    <w:rsid w:val="000D4C8B"/>
    <w:rsid w:val="000D5B89"/>
    <w:rsid w:val="000D6DC7"/>
    <w:rsid w:val="000D7309"/>
    <w:rsid w:val="000D7571"/>
    <w:rsid w:val="000D7A79"/>
    <w:rsid w:val="000E2F73"/>
    <w:rsid w:val="000E46AF"/>
    <w:rsid w:val="000E495C"/>
    <w:rsid w:val="000E5510"/>
    <w:rsid w:val="000E7F83"/>
    <w:rsid w:val="000F0BCB"/>
    <w:rsid w:val="000F19F6"/>
    <w:rsid w:val="000F1A98"/>
    <w:rsid w:val="000F319D"/>
    <w:rsid w:val="000F3955"/>
    <w:rsid w:val="001004C7"/>
    <w:rsid w:val="0010094A"/>
    <w:rsid w:val="00101386"/>
    <w:rsid w:val="00102139"/>
    <w:rsid w:val="0010380F"/>
    <w:rsid w:val="00104437"/>
    <w:rsid w:val="00104DCB"/>
    <w:rsid w:val="00104FCD"/>
    <w:rsid w:val="00105D92"/>
    <w:rsid w:val="00110F39"/>
    <w:rsid w:val="00110F68"/>
    <w:rsid w:val="001162DC"/>
    <w:rsid w:val="001163C1"/>
    <w:rsid w:val="001164B7"/>
    <w:rsid w:val="00116799"/>
    <w:rsid w:val="001206E8"/>
    <w:rsid w:val="001228E7"/>
    <w:rsid w:val="0012387E"/>
    <w:rsid w:val="00123DD2"/>
    <w:rsid w:val="001240D8"/>
    <w:rsid w:val="001248B5"/>
    <w:rsid w:val="00126230"/>
    <w:rsid w:val="0012656C"/>
    <w:rsid w:val="00127FF7"/>
    <w:rsid w:val="001311E9"/>
    <w:rsid w:val="0013153A"/>
    <w:rsid w:val="001323BB"/>
    <w:rsid w:val="0013340C"/>
    <w:rsid w:val="00135261"/>
    <w:rsid w:val="00136501"/>
    <w:rsid w:val="0013727E"/>
    <w:rsid w:val="00137483"/>
    <w:rsid w:val="00141E8E"/>
    <w:rsid w:val="00142E31"/>
    <w:rsid w:val="00143218"/>
    <w:rsid w:val="00143FB2"/>
    <w:rsid w:val="00144EE6"/>
    <w:rsid w:val="00146290"/>
    <w:rsid w:val="001475B7"/>
    <w:rsid w:val="00150803"/>
    <w:rsid w:val="00150A70"/>
    <w:rsid w:val="00153904"/>
    <w:rsid w:val="00153FA8"/>
    <w:rsid w:val="001559E8"/>
    <w:rsid w:val="00155DCD"/>
    <w:rsid w:val="001564FD"/>
    <w:rsid w:val="00156881"/>
    <w:rsid w:val="0015711B"/>
    <w:rsid w:val="0016098C"/>
    <w:rsid w:val="001611C2"/>
    <w:rsid w:val="0016131A"/>
    <w:rsid w:val="001624AA"/>
    <w:rsid w:val="00162891"/>
    <w:rsid w:val="00166E8A"/>
    <w:rsid w:val="001671CE"/>
    <w:rsid w:val="001700BA"/>
    <w:rsid w:val="0017012F"/>
    <w:rsid w:val="0017018F"/>
    <w:rsid w:val="00170243"/>
    <w:rsid w:val="00170602"/>
    <w:rsid w:val="0017560A"/>
    <w:rsid w:val="00175FE8"/>
    <w:rsid w:val="0018066D"/>
    <w:rsid w:val="00181331"/>
    <w:rsid w:val="00182B0F"/>
    <w:rsid w:val="00183402"/>
    <w:rsid w:val="001843E3"/>
    <w:rsid w:val="00184A5C"/>
    <w:rsid w:val="00185ADC"/>
    <w:rsid w:val="00186C53"/>
    <w:rsid w:val="00186D34"/>
    <w:rsid w:val="00187D89"/>
    <w:rsid w:val="00190571"/>
    <w:rsid w:val="00190DB6"/>
    <w:rsid w:val="001912C5"/>
    <w:rsid w:val="00191605"/>
    <w:rsid w:val="0019295B"/>
    <w:rsid w:val="001943FC"/>
    <w:rsid w:val="0019594F"/>
    <w:rsid w:val="00195BC0"/>
    <w:rsid w:val="00196113"/>
    <w:rsid w:val="00196A15"/>
    <w:rsid w:val="001A1DE8"/>
    <w:rsid w:val="001A310B"/>
    <w:rsid w:val="001A3927"/>
    <w:rsid w:val="001A4596"/>
    <w:rsid w:val="001B1228"/>
    <w:rsid w:val="001B4BAF"/>
    <w:rsid w:val="001C010A"/>
    <w:rsid w:val="001C0249"/>
    <w:rsid w:val="001C026F"/>
    <w:rsid w:val="001C1642"/>
    <w:rsid w:val="001C254F"/>
    <w:rsid w:val="001C25AE"/>
    <w:rsid w:val="001C3101"/>
    <w:rsid w:val="001C4A1F"/>
    <w:rsid w:val="001C568A"/>
    <w:rsid w:val="001C59EB"/>
    <w:rsid w:val="001C5AF2"/>
    <w:rsid w:val="001C5CB9"/>
    <w:rsid w:val="001C5E73"/>
    <w:rsid w:val="001C7D14"/>
    <w:rsid w:val="001D0660"/>
    <w:rsid w:val="001D2546"/>
    <w:rsid w:val="001D2C62"/>
    <w:rsid w:val="001D3FCE"/>
    <w:rsid w:val="001D4234"/>
    <w:rsid w:val="001D4A10"/>
    <w:rsid w:val="001D6816"/>
    <w:rsid w:val="001D7427"/>
    <w:rsid w:val="001E0445"/>
    <w:rsid w:val="001E0EF2"/>
    <w:rsid w:val="001E11F4"/>
    <w:rsid w:val="001E1294"/>
    <w:rsid w:val="001E3568"/>
    <w:rsid w:val="001E68E2"/>
    <w:rsid w:val="001F2935"/>
    <w:rsid w:val="001F2978"/>
    <w:rsid w:val="001F3405"/>
    <w:rsid w:val="001F35EC"/>
    <w:rsid w:val="001F58FB"/>
    <w:rsid w:val="001F774F"/>
    <w:rsid w:val="001F7797"/>
    <w:rsid w:val="00202CA1"/>
    <w:rsid w:val="00203E83"/>
    <w:rsid w:val="002076E7"/>
    <w:rsid w:val="0020793B"/>
    <w:rsid w:val="0021103F"/>
    <w:rsid w:val="00211354"/>
    <w:rsid w:val="00211CED"/>
    <w:rsid w:val="002123FF"/>
    <w:rsid w:val="00212734"/>
    <w:rsid w:val="00213040"/>
    <w:rsid w:val="0021696B"/>
    <w:rsid w:val="00216A9B"/>
    <w:rsid w:val="00220224"/>
    <w:rsid w:val="0022140D"/>
    <w:rsid w:val="00226E5F"/>
    <w:rsid w:val="00227674"/>
    <w:rsid w:val="0022775B"/>
    <w:rsid w:val="00227C78"/>
    <w:rsid w:val="00227E6B"/>
    <w:rsid w:val="00230B4B"/>
    <w:rsid w:val="00231534"/>
    <w:rsid w:val="0023314D"/>
    <w:rsid w:val="002350F3"/>
    <w:rsid w:val="0023566E"/>
    <w:rsid w:val="002418E5"/>
    <w:rsid w:val="00242791"/>
    <w:rsid w:val="00244541"/>
    <w:rsid w:val="00247C7C"/>
    <w:rsid w:val="002513EF"/>
    <w:rsid w:val="00251993"/>
    <w:rsid w:val="00251FD7"/>
    <w:rsid w:val="00252A93"/>
    <w:rsid w:val="00252B34"/>
    <w:rsid w:val="00254AF8"/>
    <w:rsid w:val="00256E01"/>
    <w:rsid w:val="00262356"/>
    <w:rsid w:val="002626CB"/>
    <w:rsid w:val="00265830"/>
    <w:rsid w:val="002676F7"/>
    <w:rsid w:val="00272BC2"/>
    <w:rsid w:val="0027562F"/>
    <w:rsid w:val="00283FC0"/>
    <w:rsid w:val="00284B5A"/>
    <w:rsid w:val="00285120"/>
    <w:rsid w:val="00285E99"/>
    <w:rsid w:val="0028674D"/>
    <w:rsid w:val="00286F65"/>
    <w:rsid w:val="00291770"/>
    <w:rsid w:val="00292754"/>
    <w:rsid w:val="00292EE7"/>
    <w:rsid w:val="00292FE7"/>
    <w:rsid w:val="00293762"/>
    <w:rsid w:val="00293E31"/>
    <w:rsid w:val="002944E2"/>
    <w:rsid w:val="002966F4"/>
    <w:rsid w:val="0029706A"/>
    <w:rsid w:val="00297A39"/>
    <w:rsid w:val="002A2189"/>
    <w:rsid w:val="002A302A"/>
    <w:rsid w:val="002A3B18"/>
    <w:rsid w:val="002A3C2F"/>
    <w:rsid w:val="002A429E"/>
    <w:rsid w:val="002A52E7"/>
    <w:rsid w:val="002A7028"/>
    <w:rsid w:val="002B22A2"/>
    <w:rsid w:val="002B3CC4"/>
    <w:rsid w:val="002B3D40"/>
    <w:rsid w:val="002B4643"/>
    <w:rsid w:val="002B4BBA"/>
    <w:rsid w:val="002B6E49"/>
    <w:rsid w:val="002C5B47"/>
    <w:rsid w:val="002C6449"/>
    <w:rsid w:val="002C6944"/>
    <w:rsid w:val="002C7961"/>
    <w:rsid w:val="002D1FF5"/>
    <w:rsid w:val="002D2B2E"/>
    <w:rsid w:val="002D3436"/>
    <w:rsid w:val="002D3730"/>
    <w:rsid w:val="002D3FB4"/>
    <w:rsid w:val="002D4B05"/>
    <w:rsid w:val="002E02D1"/>
    <w:rsid w:val="002E1276"/>
    <w:rsid w:val="002E17C4"/>
    <w:rsid w:val="002E19F7"/>
    <w:rsid w:val="002E5206"/>
    <w:rsid w:val="002E6490"/>
    <w:rsid w:val="002E696D"/>
    <w:rsid w:val="002E79EF"/>
    <w:rsid w:val="002F2F7B"/>
    <w:rsid w:val="002F60FD"/>
    <w:rsid w:val="002F65CB"/>
    <w:rsid w:val="002F6655"/>
    <w:rsid w:val="003019A5"/>
    <w:rsid w:val="003020D0"/>
    <w:rsid w:val="003036F3"/>
    <w:rsid w:val="00305269"/>
    <w:rsid w:val="00305302"/>
    <w:rsid w:val="00305DF7"/>
    <w:rsid w:val="00305F81"/>
    <w:rsid w:val="00305FED"/>
    <w:rsid w:val="003061FC"/>
    <w:rsid w:val="00306900"/>
    <w:rsid w:val="00306A43"/>
    <w:rsid w:val="00310A87"/>
    <w:rsid w:val="003111AB"/>
    <w:rsid w:val="00311518"/>
    <w:rsid w:val="00311C60"/>
    <w:rsid w:val="00313DF3"/>
    <w:rsid w:val="003149F0"/>
    <w:rsid w:val="0031624B"/>
    <w:rsid w:val="00316FA3"/>
    <w:rsid w:val="00320748"/>
    <w:rsid w:val="003211AF"/>
    <w:rsid w:val="003216A1"/>
    <w:rsid w:val="003222D3"/>
    <w:rsid w:val="00322BD4"/>
    <w:rsid w:val="00323751"/>
    <w:rsid w:val="00324AF8"/>
    <w:rsid w:val="003264C2"/>
    <w:rsid w:val="00326D62"/>
    <w:rsid w:val="003278A7"/>
    <w:rsid w:val="00333328"/>
    <w:rsid w:val="00335334"/>
    <w:rsid w:val="003370EA"/>
    <w:rsid w:val="0033717B"/>
    <w:rsid w:val="0034358F"/>
    <w:rsid w:val="003456F7"/>
    <w:rsid w:val="003460E7"/>
    <w:rsid w:val="00347ABA"/>
    <w:rsid w:val="00350568"/>
    <w:rsid w:val="00355944"/>
    <w:rsid w:val="00355F46"/>
    <w:rsid w:val="0035794D"/>
    <w:rsid w:val="00357C39"/>
    <w:rsid w:val="00360D4A"/>
    <w:rsid w:val="003621A0"/>
    <w:rsid w:val="00363A4B"/>
    <w:rsid w:val="0036575D"/>
    <w:rsid w:val="00366176"/>
    <w:rsid w:val="00366CB3"/>
    <w:rsid w:val="00366D3F"/>
    <w:rsid w:val="00370895"/>
    <w:rsid w:val="00370C79"/>
    <w:rsid w:val="003719A8"/>
    <w:rsid w:val="00375B85"/>
    <w:rsid w:val="00376870"/>
    <w:rsid w:val="0038089F"/>
    <w:rsid w:val="003820A9"/>
    <w:rsid w:val="003822CA"/>
    <w:rsid w:val="003826E4"/>
    <w:rsid w:val="00385A25"/>
    <w:rsid w:val="00391167"/>
    <w:rsid w:val="00391172"/>
    <w:rsid w:val="00391490"/>
    <w:rsid w:val="00394C20"/>
    <w:rsid w:val="00395D3C"/>
    <w:rsid w:val="00396195"/>
    <w:rsid w:val="00396307"/>
    <w:rsid w:val="003A079E"/>
    <w:rsid w:val="003A21E7"/>
    <w:rsid w:val="003A32BE"/>
    <w:rsid w:val="003A4309"/>
    <w:rsid w:val="003A479B"/>
    <w:rsid w:val="003A48B8"/>
    <w:rsid w:val="003A63C0"/>
    <w:rsid w:val="003A6B4E"/>
    <w:rsid w:val="003B1E3F"/>
    <w:rsid w:val="003B229A"/>
    <w:rsid w:val="003B37ED"/>
    <w:rsid w:val="003B48E8"/>
    <w:rsid w:val="003B4B86"/>
    <w:rsid w:val="003B6A00"/>
    <w:rsid w:val="003B6B7B"/>
    <w:rsid w:val="003B791B"/>
    <w:rsid w:val="003B7DD5"/>
    <w:rsid w:val="003C01D7"/>
    <w:rsid w:val="003C0253"/>
    <w:rsid w:val="003C09C3"/>
    <w:rsid w:val="003C12C8"/>
    <w:rsid w:val="003C2861"/>
    <w:rsid w:val="003C2C9F"/>
    <w:rsid w:val="003C5111"/>
    <w:rsid w:val="003C58C6"/>
    <w:rsid w:val="003C61A8"/>
    <w:rsid w:val="003C65E5"/>
    <w:rsid w:val="003C6FD4"/>
    <w:rsid w:val="003C7108"/>
    <w:rsid w:val="003C715E"/>
    <w:rsid w:val="003C78D4"/>
    <w:rsid w:val="003C7FCC"/>
    <w:rsid w:val="003D1046"/>
    <w:rsid w:val="003D1676"/>
    <w:rsid w:val="003D1C95"/>
    <w:rsid w:val="003D3579"/>
    <w:rsid w:val="003D4BB5"/>
    <w:rsid w:val="003D5A50"/>
    <w:rsid w:val="003D7816"/>
    <w:rsid w:val="003E08AC"/>
    <w:rsid w:val="003E0D48"/>
    <w:rsid w:val="003E305F"/>
    <w:rsid w:val="003E3188"/>
    <w:rsid w:val="003E7666"/>
    <w:rsid w:val="003E771E"/>
    <w:rsid w:val="003F04E0"/>
    <w:rsid w:val="003F1B1E"/>
    <w:rsid w:val="003F2767"/>
    <w:rsid w:val="003F35A6"/>
    <w:rsid w:val="003F458A"/>
    <w:rsid w:val="003F528D"/>
    <w:rsid w:val="003F58C9"/>
    <w:rsid w:val="003F596E"/>
    <w:rsid w:val="003F5F78"/>
    <w:rsid w:val="003F6F48"/>
    <w:rsid w:val="00401C15"/>
    <w:rsid w:val="004025C3"/>
    <w:rsid w:val="00407472"/>
    <w:rsid w:val="00407683"/>
    <w:rsid w:val="0041075C"/>
    <w:rsid w:val="004139FC"/>
    <w:rsid w:val="00413A23"/>
    <w:rsid w:val="00413BDD"/>
    <w:rsid w:val="004147E1"/>
    <w:rsid w:val="00421C9F"/>
    <w:rsid w:val="00424031"/>
    <w:rsid w:val="00425031"/>
    <w:rsid w:val="0042503A"/>
    <w:rsid w:val="0042635A"/>
    <w:rsid w:val="004275E6"/>
    <w:rsid w:val="00431085"/>
    <w:rsid w:val="00434303"/>
    <w:rsid w:val="004349F2"/>
    <w:rsid w:val="00434ABF"/>
    <w:rsid w:val="00436AE1"/>
    <w:rsid w:val="00437A6F"/>
    <w:rsid w:val="00440D8B"/>
    <w:rsid w:val="00441136"/>
    <w:rsid w:val="0044182E"/>
    <w:rsid w:val="004421B4"/>
    <w:rsid w:val="00442D50"/>
    <w:rsid w:val="00443432"/>
    <w:rsid w:val="00445C7C"/>
    <w:rsid w:val="00452A71"/>
    <w:rsid w:val="00452FC1"/>
    <w:rsid w:val="00454494"/>
    <w:rsid w:val="0046069A"/>
    <w:rsid w:val="00461A35"/>
    <w:rsid w:val="00465152"/>
    <w:rsid w:val="00466095"/>
    <w:rsid w:val="00466192"/>
    <w:rsid w:val="00467BCD"/>
    <w:rsid w:val="00473498"/>
    <w:rsid w:val="00473FEC"/>
    <w:rsid w:val="004800A7"/>
    <w:rsid w:val="004814C5"/>
    <w:rsid w:val="00483C0C"/>
    <w:rsid w:val="00484151"/>
    <w:rsid w:val="00484BEE"/>
    <w:rsid w:val="00484D7D"/>
    <w:rsid w:val="00486420"/>
    <w:rsid w:val="00490D4C"/>
    <w:rsid w:val="0049140E"/>
    <w:rsid w:val="0049158B"/>
    <w:rsid w:val="00491EAF"/>
    <w:rsid w:val="0049491B"/>
    <w:rsid w:val="00495B0A"/>
    <w:rsid w:val="004A3BE8"/>
    <w:rsid w:val="004A4564"/>
    <w:rsid w:val="004A648B"/>
    <w:rsid w:val="004B030A"/>
    <w:rsid w:val="004B126E"/>
    <w:rsid w:val="004B3D0F"/>
    <w:rsid w:val="004B51DF"/>
    <w:rsid w:val="004B7ABE"/>
    <w:rsid w:val="004B7AED"/>
    <w:rsid w:val="004C06EA"/>
    <w:rsid w:val="004C0A31"/>
    <w:rsid w:val="004C0BA5"/>
    <w:rsid w:val="004C1051"/>
    <w:rsid w:val="004C1962"/>
    <w:rsid w:val="004C43BB"/>
    <w:rsid w:val="004C7220"/>
    <w:rsid w:val="004D570A"/>
    <w:rsid w:val="004D64A9"/>
    <w:rsid w:val="004D6B8B"/>
    <w:rsid w:val="004D7CC9"/>
    <w:rsid w:val="004E4C7D"/>
    <w:rsid w:val="004E7626"/>
    <w:rsid w:val="004E781D"/>
    <w:rsid w:val="004F013E"/>
    <w:rsid w:val="004F1B37"/>
    <w:rsid w:val="004F25E5"/>
    <w:rsid w:val="004F3409"/>
    <w:rsid w:val="004F5392"/>
    <w:rsid w:val="004F6FBD"/>
    <w:rsid w:val="004F738E"/>
    <w:rsid w:val="004F751C"/>
    <w:rsid w:val="004F769F"/>
    <w:rsid w:val="004F7704"/>
    <w:rsid w:val="005015A1"/>
    <w:rsid w:val="005039BA"/>
    <w:rsid w:val="00505D7F"/>
    <w:rsid w:val="005061CC"/>
    <w:rsid w:val="00507808"/>
    <w:rsid w:val="00507938"/>
    <w:rsid w:val="00507D0E"/>
    <w:rsid w:val="00510AC8"/>
    <w:rsid w:val="00510DEF"/>
    <w:rsid w:val="00511BEC"/>
    <w:rsid w:val="005135D3"/>
    <w:rsid w:val="005143B3"/>
    <w:rsid w:val="005162EB"/>
    <w:rsid w:val="0051651F"/>
    <w:rsid w:val="00516DD9"/>
    <w:rsid w:val="00516EBA"/>
    <w:rsid w:val="00517279"/>
    <w:rsid w:val="0052130B"/>
    <w:rsid w:val="005213AF"/>
    <w:rsid w:val="00522FAC"/>
    <w:rsid w:val="00523072"/>
    <w:rsid w:val="0052351F"/>
    <w:rsid w:val="00531942"/>
    <w:rsid w:val="00537368"/>
    <w:rsid w:val="00537854"/>
    <w:rsid w:val="00537874"/>
    <w:rsid w:val="005407B3"/>
    <w:rsid w:val="00540B47"/>
    <w:rsid w:val="00541959"/>
    <w:rsid w:val="005424F4"/>
    <w:rsid w:val="0054657C"/>
    <w:rsid w:val="00546F26"/>
    <w:rsid w:val="00547A50"/>
    <w:rsid w:val="005508C5"/>
    <w:rsid w:val="00550AD6"/>
    <w:rsid w:val="00550E22"/>
    <w:rsid w:val="00551E17"/>
    <w:rsid w:val="00553351"/>
    <w:rsid w:val="0055413D"/>
    <w:rsid w:val="00554344"/>
    <w:rsid w:val="005553AC"/>
    <w:rsid w:val="00555828"/>
    <w:rsid w:val="00556059"/>
    <w:rsid w:val="005563E6"/>
    <w:rsid w:val="00557A66"/>
    <w:rsid w:val="00561517"/>
    <w:rsid w:val="005621AF"/>
    <w:rsid w:val="00562673"/>
    <w:rsid w:val="00563E23"/>
    <w:rsid w:val="005641B0"/>
    <w:rsid w:val="00564CE5"/>
    <w:rsid w:val="00565A3C"/>
    <w:rsid w:val="0056752C"/>
    <w:rsid w:val="00572F47"/>
    <w:rsid w:val="00573216"/>
    <w:rsid w:val="00573E6D"/>
    <w:rsid w:val="005742A6"/>
    <w:rsid w:val="00580B4A"/>
    <w:rsid w:val="0058519F"/>
    <w:rsid w:val="0058590C"/>
    <w:rsid w:val="0058599E"/>
    <w:rsid w:val="00591115"/>
    <w:rsid w:val="00594A30"/>
    <w:rsid w:val="00594C66"/>
    <w:rsid w:val="00594E6A"/>
    <w:rsid w:val="00596AFE"/>
    <w:rsid w:val="00596F4C"/>
    <w:rsid w:val="005A18DA"/>
    <w:rsid w:val="005A3868"/>
    <w:rsid w:val="005A534C"/>
    <w:rsid w:val="005A641C"/>
    <w:rsid w:val="005A6641"/>
    <w:rsid w:val="005A777A"/>
    <w:rsid w:val="005B0153"/>
    <w:rsid w:val="005B2D00"/>
    <w:rsid w:val="005B3E71"/>
    <w:rsid w:val="005B7FAE"/>
    <w:rsid w:val="005C170F"/>
    <w:rsid w:val="005C1F61"/>
    <w:rsid w:val="005C5A19"/>
    <w:rsid w:val="005C6129"/>
    <w:rsid w:val="005D2675"/>
    <w:rsid w:val="005D3A9D"/>
    <w:rsid w:val="005D772A"/>
    <w:rsid w:val="005D7ADF"/>
    <w:rsid w:val="005D7FE0"/>
    <w:rsid w:val="005E1E0F"/>
    <w:rsid w:val="005E35DB"/>
    <w:rsid w:val="005E3A70"/>
    <w:rsid w:val="005E53EB"/>
    <w:rsid w:val="005E68EF"/>
    <w:rsid w:val="005E7E92"/>
    <w:rsid w:val="005E7FF8"/>
    <w:rsid w:val="005F0350"/>
    <w:rsid w:val="005F053B"/>
    <w:rsid w:val="005F06C6"/>
    <w:rsid w:val="005F2C0E"/>
    <w:rsid w:val="005F326E"/>
    <w:rsid w:val="005F3C6B"/>
    <w:rsid w:val="005F54AB"/>
    <w:rsid w:val="005F5FD1"/>
    <w:rsid w:val="005F7F8D"/>
    <w:rsid w:val="00600C20"/>
    <w:rsid w:val="00603C6F"/>
    <w:rsid w:val="00604FAD"/>
    <w:rsid w:val="006063B4"/>
    <w:rsid w:val="006076E9"/>
    <w:rsid w:val="0061035E"/>
    <w:rsid w:val="00610946"/>
    <w:rsid w:val="0061239D"/>
    <w:rsid w:val="00612923"/>
    <w:rsid w:val="006132C1"/>
    <w:rsid w:val="00614536"/>
    <w:rsid w:val="0061550C"/>
    <w:rsid w:val="006179F5"/>
    <w:rsid w:val="00617A74"/>
    <w:rsid w:val="00622A24"/>
    <w:rsid w:val="00625829"/>
    <w:rsid w:val="00626C1B"/>
    <w:rsid w:val="006276F4"/>
    <w:rsid w:val="0063206B"/>
    <w:rsid w:val="006320FB"/>
    <w:rsid w:val="00635F60"/>
    <w:rsid w:val="0063794D"/>
    <w:rsid w:val="00637C15"/>
    <w:rsid w:val="00640A33"/>
    <w:rsid w:val="00641C37"/>
    <w:rsid w:val="00644BED"/>
    <w:rsid w:val="00647209"/>
    <w:rsid w:val="00650474"/>
    <w:rsid w:val="00650BB4"/>
    <w:rsid w:val="00656DC9"/>
    <w:rsid w:val="006578AE"/>
    <w:rsid w:val="00660E61"/>
    <w:rsid w:val="00663AA6"/>
    <w:rsid w:val="00664A75"/>
    <w:rsid w:val="00665FEA"/>
    <w:rsid w:val="00666518"/>
    <w:rsid w:val="00666AE3"/>
    <w:rsid w:val="00667D60"/>
    <w:rsid w:val="0067060A"/>
    <w:rsid w:val="00671352"/>
    <w:rsid w:val="00671387"/>
    <w:rsid w:val="00671CE7"/>
    <w:rsid w:val="00673549"/>
    <w:rsid w:val="006735F2"/>
    <w:rsid w:val="00673A25"/>
    <w:rsid w:val="00673DB0"/>
    <w:rsid w:val="00675149"/>
    <w:rsid w:val="00676297"/>
    <w:rsid w:val="0067658E"/>
    <w:rsid w:val="0067757B"/>
    <w:rsid w:val="00677B44"/>
    <w:rsid w:val="00680441"/>
    <w:rsid w:val="00680830"/>
    <w:rsid w:val="00681A31"/>
    <w:rsid w:val="00682AD9"/>
    <w:rsid w:val="0068355B"/>
    <w:rsid w:val="006840DB"/>
    <w:rsid w:val="00685E35"/>
    <w:rsid w:val="0068624A"/>
    <w:rsid w:val="00686444"/>
    <w:rsid w:val="00686BAD"/>
    <w:rsid w:val="006879F4"/>
    <w:rsid w:val="00690AFC"/>
    <w:rsid w:val="0069127B"/>
    <w:rsid w:val="006917A0"/>
    <w:rsid w:val="00691FDD"/>
    <w:rsid w:val="00692645"/>
    <w:rsid w:val="0069292C"/>
    <w:rsid w:val="00696155"/>
    <w:rsid w:val="00696AFB"/>
    <w:rsid w:val="00696B22"/>
    <w:rsid w:val="006A066C"/>
    <w:rsid w:val="006A07DF"/>
    <w:rsid w:val="006A1716"/>
    <w:rsid w:val="006A5264"/>
    <w:rsid w:val="006A63D6"/>
    <w:rsid w:val="006A6C2A"/>
    <w:rsid w:val="006A70F3"/>
    <w:rsid w:val="006B2494"/>
    <w:rsid w:val="006B2708"/>
    <w:rsid w:val="006B270F"/>
    <w:rsid w:val="006B34C6"/>
    <w:rsid w:val="006C0FB0"/>
    <w:rsid w:val="006C5DB3"/>
    <w:rsid w:val="006C7FBE"/>
    <w:rsid w:val="006D163E"/>
    <w:rsid w:val="006D4062"/>
    <w:rsid w:val="006D5323"/>
    <w:rsid w:val="006D5908"/>
    <w:rsid w:val="006D5EDA"/>
    <w:rsid w:val="006D7BCE"/>
    <w:rsid w:val="006E195B"/>
    <w:rsid w:val="006E55A0"/>
    <w:rsid w:val="006E5AF9"/>
    <w:rsid w:val="006E5B68"/>
    <w:rsid w:val="006E6357"/>
    <w:rsid w:val="006E6881"/>
    <w:rsid w:val="006E6C40"/>
    <w:rsid w:val="006F13A3"/>
    <w:rsid w:val="006F3011"/>
    <w:rsid w:val="006F4883"/>
    <w:rsid w:val="006F570B"/>
    <w:rsid w:val="006F7E4A"/>
    <w:rsid w:val="006F7F32"/>
    <w:rsid w:val="00700C4F"/>
    <w:rsid w:val="00701B69"/>
    <w:rsid w:val="0070235E"/>
    <w:rsid w:val="00702D5F"/>
    <w:rsid w:val="00702E42"/>
    <w:rsid w:val="00705C74"/>
    <w:rsid w:val="007069DA"/>
    <w:rsid w:val="007073C6"/>
    <w:rsid w:val="00707B5B"/>
    <w:rsid w:val="00707F31"/>
    <w:rsid w:val="00710323"/>
    <w:rsid w:val="00710380"/>
    <w:rsid w:val="00710D72"/>
    <w:rsid w:val="007117EB"/>
    <w:rsid w:val="00711B0D"/>
    <w:rsid w:val="00712B45"/>
    <w:rsid w:val="007147E2"/>
    <w:rsid w:val="00715B2D"/>
    <w:rsid w:val="00715C67"/>
    <w:rsid w:val="0071626F"/>
    <w:rsid w:val="007177ED"/>
    <w:rsid w:val="0072597A"/>
    <w:rsid w:val="00726427"/>
    <w:rsid w:val="00727202"/>
    <w:rsid w:val="00733989"/>
    <w:rsid w:val="00733FAF"/>
    <w:rsid w:val="00734592"/>
    <w:rsid w:val="00735D57"/>
    <w:rsid w:val="00741253"/>
    <w:rsid w:val="0074181B"/>
    <w:rsid w:val="007420D7"/>
    <w:rsid w:val="00742FFD"/>
    <w:rsid w:val="0074471C"/>
    <w:rsid w:val="0074623E"/>
    <w:rsid w:val="007477B4"/>
    <w:rsid w:val="007478DF"/>
    <w:rsid w:val="00747C57"/>
    <w:rsid w:val="00750493"/>
    <w:rsid w:val="00750B0F"/>
    <w:rsid w:val="00751503"/>
    <w:rsid w:val="00752389"/>
    <w:rsid w:val="00755CDB"/>
    <w:rsid w:val="00755DBE"/>
    <w:rsid w:val="00757359"/>
    <w:rsid w:val="0075780D"/>
    <w:rsid w:val="007606A0"/>
    <w:rsid w:val="00761722"/>
    <w:rsid w:val="00762372"/>
    <w:rsid w:val="00763030"/>
    <w:rsid w:val="00763192"/>
    <w:rsid w:val="00765C56"/>
    <w:rsid w:val="00766685"/>
    <w:rsid w:val="00766C5E"/>
    <w:rsid w:val="007671A0"/>
    <w:rsid w:val="007677DF"/>
    <w:rsid w:val="00767899"/>
    <w:rsid w:val="007707B0"/>
    <w:rsid w:val="007709D2"/>
    <w:rsid w:val="00772434"/>
    <w:rsid w:val="0077442E"/>
    <w:rsid w:val="0077472E"/>
    <w:rsid w:val="007756FC"/>
    <w:rsid w:val="0077668D"/>
    <w:rsid w:val="00780E92"/>
    <w:rsid w:val="0078153A"/>
    <w:rsid w:val="00781D10"/>
    <w:rsid w:val="0078347A"/>
    <w:rsid w:val="00783F43"/>
    <w:rsid w:val="00785624"/>
    <w:rsid w:val="007901C3"/>
    <w:rsid w:val="00790881"/>
    <w:rsid w:val="0079166B"/>
    <w:rsid w:val="00791ADB"/>
    <w:rsid w:val="00793CF5"/>
    <w:rsid w:val="0079434B"/>
    <w:rsid w:val="0079473D"/>
    <w:rsid w:val="007956E9"/>
    <w:rsid w:val="00795C1E"/>
    <w:rsid w:val="007963CB"/>
    <w:rsid w:val="00797D1A"/>
    <w:rsid w:val="00797D73"/>
    <w:rsid w:val="007A0CA3"/>
    <w:rsid w:val="007A4854"/>
    <w:rsid w:val="007A6410"/>
    <w:rsid w:val="007B02CC"/>
    <w:rsid w:val="007B0B5B"/>
    <w:rsid w:val="007B54A8"/>
    <w:rsid w:val="007B5DF6"/>
    <w:rsid w:val="007B5FF3"/>
    <w:rsid w:val="007B7A1C"/>
    <w:rsid w:val="007B7BE6"/>
    <w:rsid w:val="007C0A0C"/>
    <w:rsid w:val="007C1BD9"/>
    <w:rsid w:val="007C1DEE"/>
    <w:rsid w:val="007C1E45"/>
    <w:rsid w:val="007C2568"/>
    <w:rsid w:val="007C4A57"/>
    <w:rsid w:val="007C5279"/>
    <w:rsid w:val="007D0774"/>
    <w:rsid w:val="007D078B"/>
    <w:rsid w:val="007D07EA"/>
    <w:rsid w:val="007D1003"/>
    <w:rsid w:val="007D3A39"/>
    <w:rsid w:val="007D468A"/>
    <w:rsid w:val="007D6AA5"/>
    <w:rsid w:val="007D7869"/>
    <w:rsid w:val="007E12C3"/>
    <w:rsid w:val="007E4AE7"/>
    <w:rsid w:val="007E520F"/>
    <w:rsid w:val="007F2CD4"/>
    <w:rsid w:val="007F2FCF"/>
    <w:rsid w:val="007F4BA2"/>
    <w:rsid w:val="007F551E"/>
    <w:rsid w:val="007F7131"/>
    <w:rsid w:val="007F7213"/>
    <w:rsid w:val="007F725C"/>
    <w:rsid w:val="007F7A74"/>
    <w:rsid w:val="0080018D"/>
    <w:rsid w:val="00801195"/>
    <w:rsid w:val="008013E4"/>
    <w:rsid w:val="0080191A"/>
    <w:rsid w:val="00806407"/>
    <w:rsid w:val="00807886"/>
    <w:rsid w:val="00811150"/>
    <w:rsid w:val="00811D62"/>
    <w:rsid w:val="0081370E"/>
    <w:rsid w:val="0081592E"/>
    <w:rsid w:val="00816C1B"/>
    <w:rsid w:val="0082122F"/>
    <w:rsid w:val="00822221"/>
    <w:rsid w:val="00823947"/>
    <w:rsid w:val="00825AAA"/>
    <w:rsid w:val="00827663"/>
    <w:rsid w:val="008302C1"/>
    <w:rsid w:val="008321A1"/>
    <w:rsid w:val="008332B0"/>
    <w:rsid w:val="00833738"/>
    <w:rsid w:val="008341D1"/>
    <w:rsid w:val="008400ED"/>
    <w:rsid w:val="00842C86"/>
    <w:rsid w:val="008435E2"/>
    <w:rsid w:val="00843E31"/>
    <w:rsid w:val="00844316"/>
    <w:rsid w:val="008448F8"/>
    <w:rsid w:val="00844A80"/>
    <w:rsid w:val="0084551A"/>
    <w:rsid w:val="008501F7"/>
    <w:rsid w:val="00854146"/>
    <w:rsid w:val="00854B36"/>
    <w:rsid w:val="008563DD"/>
    <w:rsid w:val="00857BC0"/>
    <w:rsid w:val="00857E5F"/>
    <w:rsid w:val="00861741"/>
    <w:rsid w:val="00862240"/>
    <w:rsid w:val="0086329E"/>
    <w:rsid w:val="00863E26"/>
    <w:rsid w:val="008651D0"/>
    <w:rsid w:val="00865B32"/>
    <w:rsid w:val="00865DF2"/>
    <w:rsid w:val="00866551"/>
    <w:rsid w:val="00870664"/>
    <w:rsid w:val="00870897"/>
    <w:rsid w:val="008730A6"/>
    <w:rsid w:val="008732AE"/>
    <w:rsid w:val="00873FDF"/>
    <w:rsid w:val="0087460C"/>
    <w:rsid w:val="00874678"/>
    <w:rsid w:val="00874828"/>
    <w:rsid w:val="00876D8C"/>
    <w:rsid w:val="008809BE"/>
    <w:rsid w:val="00884337"/>
    <w:rsid w:val="0088624D"/>
    <w:rsid w:val="00886307"/>
    <w:rsid w:val="008905F5"/>
    <w:rsid w:val="00890E35"/>
    <w:rsid w:val="008913E8"/>
    <w:rsid w:val="0089184F"/>
    <w:rsid w:val="00892182"/>
    <w:rsid w:val="008939D7"/>
    <w:rsid w:val="008A0222"/>
    <w:rsid w:val="008A0920"/>
    <w:rsid w:val="008A208B"/>
    <w:rsid w:val="008A247F"/>
    <w:rsid w:val="008A250A"/>
    <w:rsid w:val="008A4091"/>
    <w:rsid w:val="008A47E6"/>
    <w:rsid w:val="008A48FC"/>
    <w:rsid w:val="008A4A97"/>
    <w:rsid w:val="008A4BA2"/>
    <w:rsid w:val="008A4D31"/>
    <w:rsid w:val="008A67E1"/>
    <w:rsid w:val="008A7530"/>
    <w:rsid w:val="008B1BCF"/>
    <w:rsid w:val="008B1EF2"/>
    <w:rsid w:val="008B36D4"/>
    <w:rsid w:val="008B3782"/>
    <w:rsid w:val="008B3E14"/>
    <w:rsid w:val="008B4118"/>
    <w:rsid w:val="008B5886"/>
    <w:rsid w:val="008B5E63"/>
    <w:rsid w:val="008B7748"/>
    <w:rsid w:val="008B7799"/>
    <w:rsid w:val="008C02BE"/>
    <w:rsid w:val="008C1FFC"/>
    <w:rsid w:val="008C20FE"/>
    <w:rsid w:val="008C2334"/>
    <w:rsid w:val="008C3AF7"/>
    <w:rsid w:val="008C51D1"/>
    <w:rsid w:val="008C5E82"/>
    <w:rsid w:val="008C709E"/>
    <w:rsid w:val="008D0C92"/>
    <w:rsid w:val="008D150B"/>
    <w:rsid w:val="008D2085"/>
    <w:rsid w:val="008D331D"/>
    <w:rsid w:val="008D41BE"/>
    <w:rsid w:val="008D692C"/>
    <w:rsid w:val="008D7197"/>
    <w:rsid w:val="008E0010"/>
    <w:rsid w:val="008E033B"/>
    <w:rsid w:val="008E0C2C"/>
    <w:rsid w:val="008E1DE7"/>
    <w:rsid w:val="008E34AE"/>
    <w:rsid w:val="008E43E6"/>
    <w:rsid w:val="008E6160"/>
    <w:rsid w:val="008F19BE"/>
    <w:rsid w:val="008F228C"/>
    <w:rsid w:val="008F450B"/>
    <w:rsid w:val="00900C3F"/>
    <w:rsid w:val="00905350"/>
    <w:rsid w:val="00907089"/>
    <w:rsid w:val="0091026F"/>
    <w:rsid w:val="00911B3A"/>
    <w:rsid w:val="0091251F"/>
    <w:rsid w:val="00914B43"/>
    <w:rsid w:val="00917015"/>
    <w:rsid w:val="00920EF1"/>
    <w:rsid w:val="00921181"/>
    <w:rsid w:val="00921208"/>
    <w:rsid w:val="00921A04"/>
    <w:rsid w:val="00924C0B"/>
    <w:rsid w:val="0092501D"/>
    <w:rsid w:val="00926B27"/>
    <w:rsid w:val="0093014F"/>
    <w:rsid w:val="009306E6"/>
    <w:rsid w:val="009322DC"/>
    <w:rsid w:val="00933436"/>
    <w:rsid w:val="0093432D"/>
    <w:rsid w:val="009356CA"/>
    <w:rsid w:val="00935D25"/>
    <w:rsid w:val="0093615F"/>
    <w:rsid w:val="00937607"/>
    <w:rsid w:val="009404F8"/>
    <w:rsid w:val="00942921"/>
    <w:rsid w:val="009432F5"/>
    <w:rsid w:val="00944699"/>
    <w:rsid w:val="009455A6"/>
    <w:rsid w:val="00946954"/>
    <w:rsid w:val="00946B75"/>
    <w:rsid w:val="00946F4F"/>
    <w:rsid w:val="0095047A"/>
    <w:rsid w:val="00950BB2"/>
    <w:rsid w:val="009536A4"/>
    <w:rsid w:val="00954FCB"/>
    <w:rsid w:val="00955A97"/>
    <w:rsid w:val="00955C44"/>
    <w:rsid w:val="00960B98"/>
    <w:rsid w:val="00960D3A"/>
    <w:rsid w:val="00961235"/>
    <w:rsid w:val="009642ED"/>
    <w:rsid w:val="0096506B"/>
    <w:rsid w:val="00965D4B"/>
    <w:rsid w:val="0096757F"/>
    <w:rsid w:val="0096786F"/>
    <w:rsid w:val="00970E2F"/>
    <w:rsid w:val="009712C8"/>
    <w:rsid w:val="0097239C"/>
    <w:rsid w:val="009726A6"/>
    <w:rsid w:val="00973C96"/>
    <w:rsid w:val="0097416D"/>
    <w:rsid w:val="009807D1"/>
    <w:rsid w:val="009837D2"/>
    <w:rsid w:val="00983B73"/>
    <w:rsid w:val="009917FB"/>
    <w:rsid w:val="00991A83"/>
    <w:rsid w:val="009924E3"/>
    <w:rsid w:val="009943A0"/>
    <w:rsid w:val="009946BA"/>
    <w:rsid w:val="00996D37"/>
    <w:rsid w:val="00997051"/>
    <w:rsid w:val="009A26BD"/>
    <w:rsid w:val="009A356B"/>
    <w:rsid w:val="009A35EB"/>
    <w:rsid w:val="009A3A11"/>
    <w:rsid w:val="009A5DD0"/>
    <w:rsid w:val="009B2684"/>
    <w:rsid w:val="009B2822"/>
    <w:rsid w:val="009B5488"/>
    <w:rsid w:val="009B742A"/>
    <w:rsid w:val="009C156C"/>
    <w:rsid w:val="009C1AFF"/>
    <w:rsid w:val="009C2FD9"/>
    <w:rsid w:val="009C42C2"/>
    <w:rsid w:val="009C54BF"/>
    <w:rsid w:val="009C54DA"/>
    <w:rsid w:val="009D0177"/>
    <w:rsid w:val="009D05C7"/>
    <w:rsid w:val="009D19BB"/>
    <w:rsid w:val="009D1EAE"/>
    <w:rsid w:val="009D22A5"/>
    <w:rsid w:val="009D4D32"/>
    <w:rsid w:val="009D567B"/>
    <w:rsid w:val="009E09C3"/>
    <w:rsid w:val="009E0CAD"/>
    <w:rsid w:val="009E15BC"/>
    <w:rsid w:val="009E210E"/>
    <w:rsid w:val="009E2505"/>
    <w:rsid w:val="009E3ED8"/>
    <w:rsid w:val="009E5333"/>
    <w:rsid w:val="009E655A"/>
    <w:rsid w:val="009F0743"/>
    <w:rsid w:val="009F128B"/>
    <w:rsid w:val="009F2D39"/>
    <w:rsid w:val="009F3712"/>
    <w:rsid w:val="009F60B8"/>
    <w:rsid w:val="009F71FF"/>
    <w:rsid w:val="009F7965"/>
    <w:rsid w:val="00A0336E"/>
    <w:rsid w:val="00A038A5"/>
    <w:rsid w:val="00A04A45"/>
    <w:rsid w:val="00A05E8C"/>
    <w:rsid w:val="00A07986"/>
    <w:rsid w:val="00A07A91"/>
    <w:rsid w:val="00A07A9B"/>
    <w:rsid w:val="00A07B42"/>
    <w:rsid w:val="00A1244A"/>
    <w:rsid w:val="00A13910"/>
    <w:rsid w:val="00A141CB"/>
    <w:rsid w:val="00A1674A"/>
    <w:rsid w:val="00A17D4F"/>
    <w:rsid w:val="00A2067E"/>
    <w:rsid w:val="00A208AE"/>
    <w:rsid w:val="00A20CFD"/>
    <w:rsid w:val="00A20E60"/>
    <w:rsid w:val="00A22986"/>
    <w:rsid w:val="00A23AD7"/>
    <w:rsid w:val="00A23B19"/>
    <w:rsid w:val="00A24A93"/>
    <w:rsid w:val="00A25B5B"/>
    <w:rsid w:val="00A30043"/>
    <w:rsid w:val="00A30930"/>
    <w:rsid w:val="00A32A5E"/>
    <w:rsid w:val="00A33006"/>
    <w:rsid w:val="00A33339"/>
    <w:rsid w:val="00A33C13"/>
    <w:rsid w:val="00A36251"/>
    <w:rsid w:val="00A365D8"/>
    <w:rsid w:val="00A367AD"/>
    <w:rsid w:val="00A3690A"/>
    <w:rsid w:val="00A402F4"/>
    <w:rsid w:val="00A40671"/>
    <w:rsid w:val="00A43EB1"/>
    <w:rsid w:val="00A44596"/>
    <w:rsid w:val="00A45861"/>
    <w:rsid w:val="00A45BE1"/>
    <w:rsid w:val="00A4670B"/>
    <w:rsid w:val="00A471C0"/>
    <w:rsid w:val="00A474F6"/>
    <w:rsid w:val="00A47C23"/>
    <w:rsid w:val="00A47C6A"/>
    <w:rsid w:val="00A50049"/>
    <w:rsid w:val="00A51500"/>
    <w:rsid w:val="00A5236B"/>
    <w:rsid w:val="00A54B1A"/>
    <w:rsid w:val="00A5600E"/>
    <w:rsid w:val="00A566F3"/>
    <w:rsid w:val="00A57AD6"/>
    <w:rsid w:val="00A57D85"/>
    <w:rsid w:val="00A60B33"/>
    <w:rsid w:val="00A62351"/>
    <w:rsid w:val="00A665A5"/>
    <w:rsid w:val="00A73EFB"/>
    <w:rsid w:val="00A74FE4"/>
    <w:rsid w:val="00A75D0F"/>
    <w:rsid w:val="00A770F6"/>
    <w:rsid w:val="00A80614"/>
    <w:rsid w:val="00A81139"/>
    <w:rsid w:val="00A826D6"/>
    <w:rsid w:val="00A83AB9"/>
    <w:rsid w:val="00A84FEC"/>
    <w:rsid w:val="00A86A1B"/>
    <w:rsid w:val="00A9189C"/>
    <w:rsid w:val="00A93E7B"/>
    <w:rsid w:val="00A94F21"/>
    <w:rsid w:val="00A956DD"/>
    <w:rsid w:val="00A95C50"/>
    <w:rsid w:val="00A97F1E"/>
    <w:rsid w:val="00AA0187"/>
    <w:rsid w:val="00AA088E"/>
    <w:rsid w:val="00AA0C59"/>
    <w:rsid w:val="00AA24F9"/>
    <w:rsid w:val="00AA2BF3"/>
    <w:rsid w:val="00AA4870"/>
    <w:rsid w:val="00AA502E"/>
    <w:rsid w:val="00AA5456"/>
    <w:rsid w:val="00AA5D69"/>
    <w:rsid w:val="00AA650C"/>
    <w:rsid w:val="00AA700A"/>
    <w:rsid w:val="00AB0241"/>
    <w:rsid w:val="00AB115B"/>
    <w:rsid w:val="00AB1E3F"/>
    <w:rsid w:val="00AB1F9C"/>
    <w:rsid w:val="00AB3A4C"/>
    <w:rsid w:val="00AB4039"/>
    <w:rsid w:val="00AB63F8"/>
    <w:rsid w:val="00AC41A7"/>
    <w:rsid w:val="00AC5756"/>
    <w:rsid w:val="00AC7D94"/>
    <w:rsid w:val="00AC7F4B"/>
    <w:rsid w:val="00AD0A58"/>
    <w:rsid w:val="00AD18C5"/>
    <w:rsid w:val="00AD1A9C"/>
    <w:rsid w:val="00AD28C2"/>
    <w:rsid w:val="00AD3D93"/>
    <w:rsid w:val="00AD75F1"/>
    <w:rsid w:val="00AE1DAE"/>
    <w:rsid w:val="00AE2D2C"/>
    <w:rsid w:val="00AE381A"/>
    <w:rsid w:val="00AE4C8D"/>
    <w:rsid w:val="00AE5310"/>
    <w:rsid w:val="00AF04A7"/>
    <w:rsid w:val="00AF0D08"/>
    <w:rsid w:val="00AF1F73"/>
    <w:rsid w:val="00AF3762"/>
    <w:rsid w:val="00AF6B1A"/>
    <w:rsid w:val="00AF6CEE"/>
    <w:rsid w:val="00B00C9E"/>
    <w:rsid w:val="00B0145C"/>
    <w:rsid w:val="00B01DE3"/>
    <w:rsid w:val="00B0340C"/>
    <w:rsid w:val="00B03C64"/>
    <w:rsid w:val="00B04BA6"/>
    <w:rsid w:val="00B06131"/>
    <w:rsid w:val="00B1067F"/>
    <w:rsid w:val="00B11B5A"/>
    <w:rsid w:val="00B21004"/>
    <w:rsid w:val="00B21686"/>
    <w:rsid w:val="00B22AC0"/>
    <w:rsid w:val="00B23443"/>
    <w:rsid w:val="00B2379C"/>
    <w:rsid w:val="00B251D3"/>
    <w:rsid w:val="00B3087F"/>
    <w:rsid w:val="00B31322"/>
    <w:rsid w:val="00B31D45"/>
    <w:rsid w:val="00B33631"/>
    <w:rsid w:val="00B33F51"/>
    <w:rsid w:val="00B34259"/>
    <w:rsid w:val="00B34AB3"/>
    <w:rsid w:val="00B34BD3"/>
    <w:rsid w:val="00B363C2"/>
    <w:rsid w:val="00B37BFF"/>
    <w:rsid w:val="00B40E39"/>
    <w:rsid w:val="00B41079"/>
    <w:rsid w:val="00B414B0"/>
    <w:rsid w:val="00B4231D"/>
    <w:rsid w:val="00B4248E"/>
    <w:rsid w:val="00B424CD"/>
    <w:rsid w:val="00B42626"/>
    <w:rsid w:val="00B454D8"/>
    <w:rsid w:val="00B47488"/>
    <w:rsid w:val="00B5172C"/>
    <w:rsid w:val="00B52600"/>
    <w:rsid w:val="00B527AD"/>
    <w:rsid w:val="00B5467F"/>
    <w:rsid w:val="00B54B3D"/>
    <w:rsid w:val="00B54DC3"/>
    <w:rsid w:val="00B5604C"/>
    <w:rsid w:val="00B63717"/>
    <w:rsid w:val="00B64228"/>
    <w:rsid w:val="00B654A2"/>
    <w:rsid w:val="00B66012"/>
    <w:rsid w:val="00B673D9"/>
    <w:rsid w:val="00B67975"/>
    <w:rsid w:val="00B70A94"/>
    <w:rsid w:val="00B7101D"/>
    <w:rsid w:val="00B71A2C"/>
    <w:rsid w:val="00B7217B"/>
    <w:rsid w:val="00B751D1"/>
    <w:rsid w:val="00B76823"/>
    <w:rsid w:val="00B76AD2"/>
    <w:rsid w:val="00B76D20"/>
    <w:rsid w:val="00B80137"/>
    <w:rsid w:val="00B809D6"/>
    <w:rsid w:val="00B82F4A"/>
    <w:rsid w:val="00B83562"/>
    <w:rsid w:val="00B84DC9"/>
    <w:rsid w:val="00B857E8"/>
    <w:rsid w:val="00B86CF9"/>
    <w:rsid w:val="00B87830"/>
    <w:rsid w:val="00B919E8"/>
    <w:rsid w:val="00B929B8"/>
    <w:rsid w:val="00B92DCB"/>
    <w:rsid w:val="00B92FED"/>
    <w:rsid w:val="00B93389"/>
    <w:rsid w:val="00B947F7"/>
    <w:rsid w:val="00B95018"/>
    <w:rsid w:val="00B9611E"/>
    <w:rsid w:val="00BA1025"/>
    <w:rsid w:val="00BA2FCF"/>
    <w:rsid w:val="00BA32D6"/>
    <w:rsid w:val="00BA4912"/>
    <w:rsid w:val="00BA68A0"/>
    <w:rsid w:val="00BA7D76"/>
    <w:rsid w:val="00BA7E83"/>
    <w:rsid w:val="00BB0B81"/>
    <w:rsid w:val="00BB274A"/>
    <w:rsid w:val="00BB46F1"/>
    <w:rsid w:val="00BB5A3C"/>
    <w:rsid w:val="00BC07F9"/>
    <w:rsid w:val="00BC0C55"/>
    <w:rsid w:val="00BC2FC1"/>
    <w:rsid w:val="00BC4090"/>
    <w:rsid w:val="00BC7EE8"/>
    <w:rsid w:val="00BD13FB"/>
    <w:rsid w:val="00BD478B"/>
    <w:rsid w:val="00BD4A14"/>
    <w:rsid w:val="00BD612D"/>
    <w:rsid w:val="00BD7343"/>
    <w:rsid w:val="00BD744D"/>
    <w:rsid w:val="00BD7C91"/>
    <w:rsid w:val="00BE0924"/>
    <w:rsid w:val="00BE1D5D"/>
    <w:rsid w:val="00BE265F"/>
    <w:rsid w:val="00BE547C"/>
    <w:rsid w:val="00BE679E"/>
    <w:rsid w:val="00BE777E"/>
    <w:rsid w:val="00BF0255"/>
    <w:rsid w:val="00BF0325"/>
    <w:rsid w:val="00BF1F85"/>
    <w:rsid w:val="00BF2186"/>
    <w:rsid w:val="00BF2896"/>
    <w:rsid w:val="00BF3473"/>
    <w:rsid w:val="00BF3C8B"/>
    <w:rsid w:val="00BF3D0E"/>
    <w:rsid w:val="00BF406A"/>
    <w:rsid w:val="00BF4273"/>
    <w:rsid w:val="00BF68A3"/>
    <w:rsid w:val="00BF775F"/>
    <w:rsid w:val="00C013B4"/>
    <w:rsid w:val="00C040B4"/>
    <w:rsid w:val="00C04907"/>
    <w:rsid w:val="00C06433"/>
    <w:rsid w:val="00C108EF"/>
    <w:rsid w:val="00C13A36"/>
    <w:rsid w:val="00C166DB"/>
    <w:rsid w:val="00C2184F"/>
    <w:rsid w:val="00C247B8"/>
    <w:rsid w:val="00C2498A"/>
    <w:rsid w:val="00C24BDB"/>
    <w:rsid w:val="00C24FA8"/>
    <w:rsid w:val="00C25338"/>
    <w:rsid w:val="00C25677"/>
    <w:rsid w:val="00C271E5"/>
    <w:rsid w:val="00C27F8C"/>
    <w:rsid w:val="00C30C83"/>
    <w:rsid w:val="00C3159F"/>
    <w:rsid w:val="00C31E83"/>
    <w:rsid w:val="00C32E5A"/>
    <w:rsid w:val="00C34A76"/>
    <w:rsid w:val="00C34C97"/>
    <w:rsid w:val="00C36ED7"/>
    <w:rsid w:val="00C408D6"/>
    <w:rsid w:val="00C44758"/>
    <w:rsid w:val="00C46319"/>
    <w:rsid w:val="00C515F1"/>
    <w:rsid w:val="00C526D7"/>
    <w:rsid w:val="00C566F5"/>
    <w:rsid w:val="00C60225"/>
    <w:rsid w:val="00C60497"/>
    <w:rsid w:val="00C61BDC"/>
    <w:rsid w:val="00C626B3"/>
    <w:rsid w:val="00C65DFB"/>
    <w:rsid w:val="00C67414"/>
    <w:rsid w:val="00C70D84"/>
    <w:rsid w:val="00C71898"/>
    <w:rsid w:val="00C71F98"/>
    <w:rsid w:val="00C72705"/>
    <w:rsid w:val="00C72B51"/>
    <w:rsid w:val="00C7336F"/>
    <w:rsid w:val="00C73A6C"/>
    <w:rsid w:val="00C76C37"/>
    <w:rsid w:val="00C802C1"/>
    <w:rsid w:val="00C8305C"/>
    <w:rsid w:val="00C8321A"/>
    <w:rsid w:val="00C85373"/>
    <w:rsid w:val="00C85FD9"/>
    <w:rsid w:val="00C864E8"/>
    <w:rsid w:val="00C866BE"/>
    <w:rsid w:val="00C871B3"/>
    <w:rsid w:val="00C87ED3"/>
    <w:rsid w:val="00C91C9E"/>
    <w:rsid w:val="00C9466F"/>
    <w:rsid w:val="00C952C3"/>
    <w:rsid w:val="00C96D80"/>
    <w:rsid w:val="00CA06ED"/>
    <w:rsid w:val="00CA0CAD"/>
    <w:rsid w:val="00CA1872"/>
    <w:rsid w:val="00CA294B"/>
    <w:rsid w:val="00CA36F4"/>
    <w:rsid w:val="00CA4C07"/>
    <w:rsid w:val="00CA6622"/>
    <w:rsid w:val="00CB1E4D"/>
    <w:rsid w:val="00CB35CB"/>
    <w:rsid w:val="00CB66F6"/>
    <w:rsid w:val="00CB6ECE"/>
    <w:rsid w:val="00CB7345"/>
    <w:rsid w:val="00CB778C"/>
    <w:rsid w:val="00CC12B7"/>
    <w:rsid w:val="00CC2925"/>
    <w:rsid w:val="00CC2A66"/>
    <w:rsid w:val="00CC2BF9"/>
    <w:rsid w:val="00CC2C6D"/>
    <w:rsid w:val="00CC31B2"/>
    <w:rsid w:val="00CC31D9"/>
    <w:rsid w:val="00CC3531"/>
    <w:rsid w:val="00CC5C47"/>
    <w:rsid w:val="00CC703D"/>
    <w:rsid w:val="00CC76FA"/>
    <w:rsid w:val="00CC7ECB"/>
    <w:rsid w:val="00CD35ED"/>
    <w:rsid w:val="00CD3727"/>
    <w:rsid w:val="00CD4013"/>
    <w:rsid w:val="00CD46AF"/>
    <w:rsid w:val="00CD56D1"/>
    <w:rsid w:val="00CD7E84"/>
    <w:rsid w:val="00CE2E7B"/>
    <w:rsid w:val="00CE4170"/>
    <w:rsid w:val="00CE5F6B"/>
    <w:rsid w:val="00CE612C"/>
    <w:rsid w:val="00CE6EF3"/>
    <w:rsid w:val="00CF0511"/>
    <w:rsid w:val="00CF32CE"/>
    <w:rsid w:val="00CF4147"/>
    <w:rsid w:val="00CF42FE"/>
    <w:rsid w:val="00CF54B3"/>
    <w:rsid w:val="00CF5E62"/>
    <w:rsid w:val="00CF662F"/>
    <w:rsid w:val="00CF74EE"/>
    <w:rsid w:val="00D004FE"/>
    <w:rsid w:val="00D05158"/>
    <w:rsid w:val="00D05581"/>
    <w:rsid w:val="00D10038"/>
    <w:rsid w:val="00D10BD4"/>
    <w:rsid w:val="00D10BEE"/>
    <w:rsid w:val="00D119AA"/>
    <w:rsid w:val="00D143A5"/>
    <w:rsid w:val="00D15318"/>
    <w:rsid w:val="00D1685E"/>
    <w:rsid w:val="00D168D0"/>
    <w:rsid w:val="00D17959"/>
    <w:rsid w:val="00D21630"/>
    <w:rsid w:val="00D216DB"/>
    <w:rsid w:val="00D24395"/>
    <w:rsid w:val="00D25215"/>
    <w:rsid w:val="00D254B5"/>
    <w:rsid w:val="00D26790"/>
    <w:rsid w:val="00D3132F"/>
    <w:rsid w:val="00D33ECC"/>
    <w:rsid w:val="00D350AD"/>
    <w:rsid w:val="00D357EF"/>
    <w:rsid w:val="00D35FC1"/>
    <w:rsid w:val="00D36D84"/>
    <w:rsid w:val="00D416C4"/>
    <w:rsid w:val="00D41C9A"/>
    <w:rsid w:val="00D450AC"/>
    <w:rsid w:val="00D45399"/>
    <w:rsid w:val="00D50089"/>
    <w:rsid w:val="00D51D28"/>
    <w:rsid w:val="00D5235F"/>
    <w:rsid w:val="00D53960"/>
    <w:rsid w:val="00D54066"/>
    <w:rsid w:val="00D54432"/>
    <w:rsid w:val="00D55263"/>
    <w:rsid w:val="00D56311"/>
    <w:rsid w:val="00D56EAD"/>
    <w:rsid w:val="00D56EE8"/>
    <w:rsid w:val="00D57557"/>
    <w:rsid w:val="00D57AA2"/>
    <w:rsid w:val="00D60552"/>
    <w:rsid w:val="00D61375"/>
    <w:rsid w:val="00D6289B"/>
    <w:rsid w:val="00D62C7A"/>
    <w:rsid w:val="00D66A52"/>
    <w:rsid w:val="00D66E34"/>
    <w:rsid w:val="00D671D3"/>
    <w:rsid w:val="00D6734E"/>
    <w:rsid w:val="00D71168"/>
    <w:rsid w:val="00D711A6"/>
    <w:rsid w:val="00D712A5"/>
    <w:rsid w:val="00D72361"/>
    <w:rsid w:val="00D731C9"/>
    <w:rsid w:val="00D73E72"/>
    <w:rsid w:val="00D740C3"/>
    <w:rsid w:val="00D74AC0"/>
    <w:rsid w:val="00D81A3A"/>
    <w:rsid w:val="00D82FE1"/>
    <w:rsid w:val="00D84224"/>
    <w:rsid w:val="00D84D84"/>
    <w:rsid w:val="00D87A93"/>
    <w:rsid w:val="00D93184"/>
    <w:rsid w:val="00D95156"/>
    <w:rsid w:val="00D96221"/>
    <w:rsid w:val="00D97F1B"/>
    <w:rsid w:val="00DA045B"/>
    <w:rsid w:val="00DA1427"/>
    <w:rsid w:val="00DA2A21"/>
    <w:rsid w:val="00DA33E4"/>
    <w:rsid w:val="00DA4B47"/>
    <w:rsid w:val="00DA6868"/>
    <w:rsid w:val="00DA6EC1"/>
    <w:rsid w:val="00DA7696"/>
    <w:rsid w:val="00DA78BD"/>
    <w:rsid w:val="00DB16DB"/>
    <w:rsid w:val="00DB175B"/>
    <w:rsid w:val="00DB205B"/>
    <w:rsid w:val="00DB4EB2"/>
    <w:rsid w:val="00DB4EF5"/>
    <w:rsid w:val="00DB6CBA"/>
    <w:rsid w:val="00DB6F8F"/>
    <w:rsid w:val="00DC0954"/>
    <w:rsid w:val="00DC1F62"/>
    <w:rsid w:val="00DC2471"/>
    <w:rsid w:val="00DC2607"/>
    <w:rsid w:val="00DC2FD6"/>
    <w:rsid w:val="00DC3228"/>
    <w:rsid w:val="00DC534C"/>
    <w:rsid w:val="00DD1216"/>
    <w:rsid w:val="00DD291B"/>
    <w:rsid w:val="00DD419F"/>
    <w:rsid w:val="00DD6F4B"/>
    <w:rsid w:val="00DE2672"/>
    <w:rsid w:val="00DE269B"/>
    <w:rsid w:val="00DE2F4F"/>
    <w:rsid w:val="00DE3348"/>
    <w:rsid w:val="00DE377B"/>
    <w:rsid w:val="00DE396A"/>
    <w:rsid w:val="00DE5D51"/>
    <w:rsid w:val="00DE7562"/>
    <w:rsid w:val="00DF0763"/>
    <w:rsid w:val="00DF1323"/>
    <w:rsid w:val="00DF1A52"/>
    <w:rsid w:val="00DF1D27"/>
    <w:rsid w:val="00DF26AA"/>
    <w:rsid w:val="00DF2B68"/>
    <w:rsid w:val="00E00B60"/>
    <w:rsid w:val="00E013E2"/>
    <w:rsid w:val="00E01865"/>
    <w:rsid w:val="00E01988"/>
    <w:rsid w:val="00E0295E"/>
    <w:rsid w:val="00E05110"/>
    <w:rsid w:val="00E05CA7"/>
    <w:rsid w:val="00E06739"/>
    <w:rsid w:val="00E13B00"/>
    <w:rsid w:val="00E14EDB"/>
    <w:rsid w:val="00E15B7F"/>
    <w:rsid w:val="00E1728D"/>
    <w:rsid w:val="00E17956"/>
    <w:rsid w:val="00E17ADC"/>
    <w:rsid w:val="00E17DC1"/>
    <w:rsid w:val="00E2052F"/>
    <w:rsid w:val="00E21018"/>
    <w:rsid w:val="00E21B82"/>
    <w:rsid w:val="00E21C09"/>
    <w:rsid w:val="00E2463A"/>
    <w:rsid w:val="00E24B4B"/>
    <w:rsid w:val="00E2572B"/>
    <w:rsid w:val="00E25CF2"/>
    <w:rsid w:val="00E27293"/>
    <w:rsid w:val="00E31B45"/>
    <w:rsid w:val="00E3261F"/>
    <w:rsid w:val="00E32F4D"/>
    <w:rsid w:val="00E34642"/>
    <w:rsid w:val="00E34B05"/>
    <w:rsid w:val="00E3515D"/>
    <w:rsid w:val="00E36106"/>
    <w:rsid w:val="00E3694F"/>
    <w:rsid w:val="00E36B72"/>
    <w:rsid w:val="00E37604"/>
    <w:rsid w:val="00E40D8D"/>
    <w:rsid w:val="00E4332E"/>
    <w:rsid w:val="00E4468C"/>
    <w:rsid w:val="00E44807"/>
    <w:rsid w:val="00E44F33"/>
    <w:rsid w:val="00E45007"/>
    <w:rsid w:val="00E451AA"/>
    <w:rsid w:val="00E4617F"/>
    <w:rsid w:val="00E50562"/>
    <w:rsid w:val="00E51FA1"/>
    <w:rsid w:val="00E52216"/>
    <w:rsid w:val="00E5315E"/>
    <w:rsid w:val="00E5356F"/>
    <w:rsid w:val="00E5438E"/>
    <w:rsid w:val="00E55B80"/>
    <w:rsid w:val="00E566EA"/>
    <w:rsid w:val="00E6016C"/>
    <w:rsid w:val="00E601E8"/>
    <w:rsid w:val="00E608C7"/>
    <w:rsid w:val="00E60D32"/>
    <w:rsid w:val="00E61248"/>
    <w:rsid w:val="00E621DB"/>
    <w:rsid w:val="00E637F6"/>
    <w:rsid w:val="00E64ADB"/>
    <w:rsid w:val="00E64ED4"/>
    <w:rsid w:val="00E65A8A"/>
    <w:rsid w:val="00E65CD5"/>
    <w:rsid w:val="00E664DD"/>
    <w:rsid w:val="00E70AFD"/>
    <w:rsid w:val="00E70D5A"/>
    <w:rsid w:val="00E71C79"/>
    <w:rsid w:val="00E741A3"/>
    <w:rsid w:val="00E745CB"/>
    <w:rsid w:val="00E748DB"/>
    <w:rsid w:val="00E750FD"/>
    <w:rsid w:val="00E75D3B"/>
    <w:rsid w:val="00E76213"/>
    <w:rsid w:val="00E76B8D"/>
    <w:rsid w:val="00E80650"/>
    <w:rsid w:val="00E806B6"/>
    <w:rsid w:val="00E808CD"/>
    <w:rsid w:val="00E83B6D"/>
    <w:rsid w:val="00E843E4"/>
    <w:rsid w:val="00E84BA3"/>
    <w:rsid w:val="00E84C4A"/>
    <w:rsid w:val="00E85C13"/>
    <w:rsid w:val="00E86CB1"/>
    <w:rsid w:val="00E903AF"/>
    <w:rsid w:val="00E94527"/>
    <w:rsid w:val="00E96B2F"/>
    <w:rsid w:val="00E97C72"/>
    <w:rsid w:val="00EA3C17"/>
    <w:rsid w:val="00EA4744"/>
    <w:rsid w:val="00EA6360"/>
    <w:rsid w:val="00EB27CA"/>
    <w:rsid w:val="00EB29F6"/>
    <w:rsid w:val="00EB44B8"/>
    <w:rsid w:val="00EB4645"/>
    <w:rsid w:val="00EB64C5"/>
    <w:rsid w:val="00EB6E2A"/>
    <w:rsid w:val="00EC0C86"/>
    <w:rsid w:val="00EC20D5"/>
    <w:rsid w:val="00EC22E1"/>
    <w:rsid w:val="00EC32D8"/>
    <w:rsid w:val="00EC3C92"/>
    <w:rsid w:val="00EC5C74"/>
    <w:rsid w:val="00ED0841"/>
    <w:rsid w:val="00ED10B4"/>
    <w:rsid w:val="00ED4F9C"/>
    <w:rsid w:val="00ED5F98"/>
    <w:rsid w:val="00ED6282"/>
    <w:rsid w:val="00ED679E"/>
    <w:rsid w:val="00ED75C5"/>
    <w:rsid w:val="00ED79F0"/>
    <w:rsid w:val="00EE0A2E"/>
    <w:rsid w:val="00EE19C7"/>
    <w:rsid w:val="00EE3587"/>
    <w:rsid w:val="00EE61D8"/>
    <w:rsid w:val="00EE757D"/>
    <w:rsid w:val="00EE7802"/>
    <w:rsid w:val="00EF0B10"/>
    <w:rsid w:val="00EF22FD"/>
    <w:rsid w:val="00EF2A98"/>
    <w:rsid w:val="00EF4982"/>
    <w:rsid w:val="00EF54B9"/>
    <w:rsid w:val="00EF6331"/>
    <w:rsid w:val="00EF76C8"/>
    <w:rsid w:val="00F025DD"/>
    <w:rsid w:val="00F05E6E"/>
    <w:rsid w:val="00F05F4A"/>
    <w:rsid w:val="00F06F1F"/>
    <w:rsid w:val="00F07184"/>
    <w:rsid w:val="00F10072"/>
    <w:rsid w:val="00F10BEC"/>
    <w:rsid w:val="00F114F4"/>
    <w:rsid w:val="00F123A5"/>
    <w:rsid w:val="00F142D8"/>
    <w:rsid w:val="00F14764"/>
    <w:rsid w:val="00F17600"/>
    <w:rsid w:val="00F209D6"/>
    <w:rsid w:val="00F21E06"/>
    <w:rsid w:val="00F2253C"/>
    <w:rsid w:val="00F23E7E"/>
    <w:rsid w:val="00F26549"/>
    <w:rsid w:val="00F31983"/>
    <w:rsid w:val="00F32C41"/>
    <w:rsid w:val="00F370C7"/>
    <w:rsid w:val="00F37509"/>
    <w:rsid w:val="00F37D4A"/>
    <w:rsid w:val="00F4087C"/>
    <w:rsid w:val="00F421E9"/>
    <w:rsid w:val="00F42678"/>
    <w:rsid w:val="00F42A8D"/>
    <w:rsid w:val="00F42CE8"/>
    <w:rsid w:val="00F42D6C"/>
    <w:rsid w:val="00F43154"/>
    <w:rsid w:val="00F51D5B"/>
    <w:rsid w:val="00F5252E"/>
    <w:rsid w:val="00F52822"/>
    <w:rsid w:val="00F52A04"/>
    <w:rsid w:val="00F52E32"/>
    <w:rsid w:val="00F54BCA"/>
    <w:rsid w:val="00F555C0"/>
    <w:rsid w:val="00F55789"/>
    <w:rsid w:val="00F55B92"/>
    <w:rsid w:val="00F5765A"/>
    <w:rsid w:val="00F607A2"/>
    <w:rsid w:val="00F60D34"/>
    <w:rsid w:val="00F61AA0"/>
    <w:rsid w:val="00F65EAE"/>
    <w:rsid w:val="00F67135"/>
    <w:rsid w:val="00F67D9E"/>
    <w:rsid w:val="00F67E3A"/>
    <w:rsid w:val="00F70E0E"/>
    <w:rsid w:val="00F70EF5"/>
    <w:rsid w:val="00F70F6B"/>
    <w:rsid w:val="00F71398"/>
    <w:rsid w:val="00F718CE"/>
    <w:rsid w:val="00F71B7F"/>
    <w:rsid w:val="00F733B8"/>
    <w:rsid w:val="00F76B99"/>
    <w:rsid w:val="00F80C70"/>
    <w:rsid w:val="00F81DDF"/>
    <w:rsid w:val="00F8207C"/>
    <w:rsid w:val="00F82346"/>
    <w:rsid w:val="00F82B46"/>
    <w:rsid w:val="00F84513"/>
    <w:rsid w:val="00F85915"/>
    <w:rsid w:val="00F85A00"/>
    <w:rsid w:val="00F87E02"/>
    <w:rsid w:val="00F91CAA"/>
    <w:rsid w:val="00F9319D"/>
    <w:rsid w:val="00F95DB7"/>
    <w:rsid w:val="00F961AA"/>
    <w:rsid w:val="00FA09DB"/>
    <w:rsid w:val="00FA2EF6"/>
    <w:rsid w:val="00FA3178"/>
    <w:rsid w:val="00FA6022"/>
    <w:rsid w:val="00FB28AE"/>
    <w:rsid w:val="00FB48C1"/>
    <w:rsid w:val="00FB4CF7"/>
    <w:rsid w:val="00FB6867"/>
    <w:rsid w:val="00FC06D4"/>
    <w:rsid w:val="00FC339F"/>
    <w:rsid w:val="00FC3FC6"/>
    <w:rsid w:val="00FC7664"/>
    <w:rsid w:val="00FD1134"/>
    <w:rsid w:val="00FD4790"/>
    <w:rsid w:val="00FD5C83"/>
    <w:rsid w:val="00FD6ED0"/>
    <w:rsid w:val="00FE0A56"/>
    <w:rsid w:val="00FE3B98"/>
    <w:rsid w:val="00FE43E0"/>
    <w:rsid w:val="00FE4417"/>
    <w:rsid w:val="00FE49D4"/>
    <w:rsid w:val="00FE619D"/>
    <w:rsid w:val="00FE72F4"/>
    <w:rsid w:val="00FF15BD"/>
    <w:rsid w:val="00FF1F17"/>
    <w:rsid w:val="00FF2239"/>
    <w:rsid w:val="00FF5BC7"/>
    <w:rsid w:val="00FF66B5"/>
    <w:rsid w:val="00FF74C9"/>
    <w:rsid w:val="00FF7A79"/>
    <w:rsid w:val="028E3199"/>
    <w:rsid w:val="02E353DC"/>
    <w:rsid w:val="039E37B4"/>
    <w:rsid w:val="059D67A3"/>
    <w:rsid w:val="0E190800"/>
    <w:rsid w:val="0E574D87"/>
    <w:rsid w:val="10855BDB"/>
    <w:rsid w:val="11AF76C1"/>
    <w:rsid w:val="13203999"/>
    <w:rsid w:val="181D2B9D"/>
    <w:rsid w:val="1BD70DF9"/>
    <w:rsid w:val="1F1F544D"/>
    <w:rsid w:val="214B0511"/>
    <w:rsid w:val="225B49EE"/>
    <w:rsid w:val="22765384"/>
    <w:rsid w:val="2403533D"/>
    <w:rsid w:val="261A696E"/>
    <w:rsid w:val="28B84F81"/>
    <w:rsid w:val="2A8127A5"/>
    <w:rsid w:val="2BFC063C"/>
    <w:rsid w:val="2F8E0147"/>
    <w:rsid w:val="2FA418F2"/>
    <w:rsid w:val="2FC83554"/>
    <w:rsid w:val="30A15431"/>
    <w:rsid w:val="312D39F9"/>
    <w:rsid w:val="3181001F"/>
    <w:rsid w:val="318451B8"/>
    <w:rsid w:val="31982F89"/>
    <w:rsid w:val="33686F6B"/>
    <w:rsid w:val="35E333C6"/>
    <w:rsid w:val="37182A56"/>
    <w:rsid w:val="3A2E67E7"/>
    <w:rsid w:val="3B251BE5"/>
    <w:rsid w:val="3CF96E86"/>
    <w:rsid w:val="3D7B57A0"/>
    <w:rsid w:val="3EB5450A"/>
    <w:rsid w:val="3FBA0B4E"/>
    <w:rsid w:val="40880478"/>
    <w:rsid w:val="42257509"/>
    <w:rsid w:val="43C466FF"/>
    <w:rsid w:val="43E308CF"/>
    <w:rsid w:val="44257D5B"/>
    <w:rsid w:val="44DC001D"/>
    <w:rsid w:val="47283D8A"/>
    <w:rsid w:val="486A31C3"/>
    <w:rsid w:val="497A134E"/>
    <w:rsid w:val="4AD43AB0"/>
    <w:rsid w:val="50EA500B"/>
    <w:rsid w:val="50F846CE"/>
    <w:rsid w:val="544B588C"/>
    <w:rsid w:val="54C16083"/>
    <w:rsid w:val="55384892"/>
    <w:rsid w:val="559648FC"/>
    <w:rsid w:val="58B579CA"/>
    <w:rsid w:val="58F5279F"/>
    <w:rsid w:val="593037D7"/>
    <w:rsid w:val="596B6E09"/>
    <w:rsid w:val="5A6A7C4D"/>
    <w:rsid w:val="5A7D4040"/>
    <w:rsid w:val="5B5906F6"/>
    <w:rsid w:val="5CF75A84"/>
    <w:rsid w:val="5D7B4737"/>
    <w:rsid w:val="63CA7F0F"/>
    <w:rsid w:val="64010308"/>
    <w:rsid w:val="64B42772"/>
    <w:rsid w:val="64E24E16"/>
    <w:rsid w:val="69665B72"/>
    <w:rsid w:val="699833FF"/>
    <w:rsid w:val="69F7667E"/>
    <w:rsid w:val="6C76650C"/>
    <w:rsid w:val="6DB61FA8"/>
    <w:rsid w:val="6F8C7562"/>
    <w:rsid w:val="71E31D10"/>
    <w:rsid w:val="74AA055A"/>
    <w:rsid w:val="76581AC6"/>
    <w:rsid w:val="7C8D701D"/>
    <w:rsid w:val="7DCA056D"/>
    <w:rsid w:val="7E7E09BD"/>
    <w:rsid w:val="7F5376EE"/>
    <w:rsid w:val="7F591C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 fillcolor="white">
      <v:fill color="white"/>
    </o:shapedefaults>
    <o:shapelayout v:ext="edit">
      <o:idmap v:ext="edit" data="2"/>
    </o:shapelayout>
  </w:shapeDefaults>
  <w:decimalSymbol w:val="."/>
  <w:listSeparator w:val=","/>
  <w14:docId w14:val="30B9C252"/>
  <w15:docId w15:val="{C5E8CB12-8217-4DB7-9898-B8E8E9965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napToGrid w:val="0"/>
      <w:spacing w:line="80" w:lineRule="atLeast"/>
      <w:jc w:val="both"/>
    </w:pPr>
    <w:rPr>
      <w:rFonts w:ascii="微软雅黑" w:eastAsia="微软雅黑" w:hAnsi="微软雅黑" w:cstheme="minorBidi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numPr>
        <w:numId w:val="1"/>
      </w:numPr>
      <w:spacing w:before="340" w:after="330" w:line="578" w:lineRule="atLeast"/>
      <w:outlineLvl w:val="0"/>
    </w:pPr>
    <w:rPr>
      <w:b/>
      <w:bCs/>
      <w:kern w:val="44"/>
      <w:sz w:val="28"/>
      <w:szCs w:val="44"/>
    </w:rPr>
  </w:style>
  <w:style w:type="paragraph" w:styleId="2">
    <w:name w:val="heading 2"/>
    <w:basedOn w:val="a0"/>
    <w:next w:val="a"/>
    <w:link w:val="20"/>
    <w:uiPriority w:val="9"/>
    <w:unhideWhenUsed/>
    <w:qFormat/>
    <w:pPr>
      <w:numPr>
        <w:ilvl w:val="1"/>
        <w:numId w:val="1"/>
      </w:numPr>
      <w:tabs>
        <w:tab w:val="left" w:pos="709"/>
      </w:tabs>
      <w:snapToGrid/>
      <w:spacing w:line="360" w:lineRule="exact"/>
      <w:ind w:leftChars="50" w:left="50" w:rightChars="100" w:right="100" w:firstLineChars="0" w:firstLine="0"/>
      <w:jc w:val="left"/>
      <w:outlineLvl w:val="1"/>
    </w:pPr>
    <w:rPr>
      <w:b/>
      <w:szCs w:val="21"/>
    </w:rPr>
  </w:style>
  <w:style w:type="paragraph" w:styleId="3">
    <w:name w:val="heading 3"/>
    <w:basedOn w:val="a1"/>
    <w:next w:val="a"/>
    <w:link w:val="30"/>
    <w:uiPriority w:val="9"/>
    <w:unhideWhenUsed/>
    <w:qFormat/>
    <w:pPr>
      <w:numPr>
        <w:numId w:val="2"/>
      </w:numPr>
      <w:outlineLvl w:val="2"/>
    </w:pPr>
    <w:rPr>
      <w:rFonts w:ascii="微软雅黑" w:eastAsia="微软雅黑" w:hAnsi="微软雅黑"/>
      <w:sz w:val="24"/>
      <w:szCs w:val="21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tLeast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pPr>
      <w:ind w:firstLineChars="200" w:firstLine="420"/>
    </w:pPr>
  </w:style>
  <w:style w:type="paragraph" w:styleId="a1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5">
    <w:name w:val="Document Map"/>
    <w:basedOn w:val="a"/>
    <w:link w:val="a6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a7">
    <w:name w:val="annotation text"/>
    <w:basedOn w:val="a"/>
    <w:link w:val="a8"/>
    <w:uiPriority w:val="99"/>
    <w:semiHidden/>
    <w:unhideWhenUsed/>
    <w:qFormat/>
    <w:pPr>
      <w:jc w:val="left"/>
    </w:pPr>
  </w:style>
  <w:style w:type="paragraph" w:styleId="a9">
    <w:name w:val="Balloon Text"/>
    <w:basedOn w:val="a"/>
    <w:link w:val="aa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b">
    <w:name w:val="footer"/>
    <w:basedOn w:val="a"/>
    <w:link w:val="ac"/>
    <w:unhideWhenUsed/>
    <w:qFormat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semiHidden/>
    <w:unhideWhenUsed/>
    <w:qFormat/>
  </w:style>
  <w:style w:type="paragraph" w:styleId="af">
    <w:name w:val="Subtitle"/>
    <w:basedOn w:val="TOC1"/>
    <w:next w:val="4"/>
    <w:link w:val="af0"/>
    <w:uiPriority w:val="11"/>
    <w:qFormat/>
    <w:pPr>
      <w:spacing w:before="240" w:after="60" w:line="312" w:lineRule="atLeast"/>
      <w:jc w:val="center"/>
      <w:outlineLvl w:val="1"/>
    </w:pPr>
    <w:rPr>
      <w:rFonts w:asciiTheme="majorHAnsi" w:eastAsia="宋体" w:hAnsiTheme="majorHAnsi" w:cstheme="majorBidi"/>
      <w:b/>
      <w:bCs/>
      <w:kern w:val="28"/>
      <w:szCs w:val="32"/>
    </w:rPr>
  </w:style>
  <w:style w:type="paragraph" w:styleId="af1">
    <w:name w:val="annotation subject"/>
    <w:basedOn w:val="a7"/>
    <w:next w:val="a7"/>
    <w:link w:val="af2"/>
    <w:uiPriority w:val="99"/>
    <w:semiHidden/>
    <w:unhideWhenUsed/>
    <w:qFormat/>
    <w:rPr>
      <w:b/>
      <w:bCs/>
    </w:rPr>
  </w:style>
  <w:style w:type="table" w:styleId="af3">
    <w:name w:val="Table Grid"/>
    <w:basedOn w:val="a3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4">
    <w:name w:val="Strong"/>
    <w:basedOn w:val="a2"/>
    <w:uiPriority w:val="22"/>
    <w:qFormat/>
  </w:style>
  <w:style w:type="character" w:styleId="af5">
    <w:name w:val="page number"/>
    <w:basedOn w:val="a2"/>
    <w:qFormat/>
    <w:rPr>
      <w:rFonts w:ascii="Arial" w:hAnsi="Arial"/>
      <w:sz w:val="18"/>
    </w:rPr>
  </w:style>
  <w:style w:type="character" w:styleId="af6">
    <w:name w:val="annotation reference"/>
    <w:basedOn w:val="a2"/>
    <w:uiPriority w:val="99"/>
    <w:semiHidden/>
    <w:unhideWhenUsed/>
    <w:qFormat/>
    <w:rPr>
      <w:sz w:val="21"/>
      <w:szCs w:val="21"/>
    </w:rPr>
  </w:style>
  <w:style w:type="character" w:customStyle="1" w:styleId="ae">
    <w:name w:val="页眉 字符"/>
    <w:basedOn w:val="a2"/>
    <w:link w:val="ad"/>
    <w:uiPriority w:val="99"/>
    <w:qFormat/>
    <w:rPr>
      <w:sz w:val="18"/>
      <w:szCs w:val="18"/>
    </w:rPr>
  </w:style>
  <w:style w:type="character" w:customStyle="1" w:styleId="ac">
    <w:name w:val="页脚 字符"/>
    <w:basedOn w:val="a2"/>
    <w:link w:val="ab"/>
    <w:qFormat/>
    <w:rPr>
      <w:sz w:val="18"/>
      <w:szCs w:val="18"/>
    </w:rPr>
  </w:style>
  <w:style w:type="character" w:customStyle="1" w:styleId="aa">
    <w:name w:val="批注框文本 字符"/>
    <w:basedOn w:val="a2"/>
    <w:link w:val="a9"/>
    <w:uiPriority w:val="99"/>
    <w:semiHidden/>
    <w:qFormat/>
    <w:rPr>
      <w:sz w:val="18"/>
      <w:szCs w:val="18"/>
    </w:rPr>
  </w:style>
  <w:style w:type="character" w:customStyle="1" w:styleId="a6">
    <w:name w:val="文档结构图 字符"/>
    <w:basedOn w:val="a2"/>
    <w:link w:val="a5"/>
    <w:uiPriority w:val="99"/>
    <w:semiHidden/>
    <w:qFormat/>
    <w:rPr>
      <w:rFonts w:ascii="宋体" w:eastAsia="宋体"/>
      <w:sz w:val="18"/>
      <w:szCs w:val="18"/>
    </w:rPr>
  </w:style>
  <w:style w:type="character" w:customStyle="1" w:styleId="10">
    <w:name w:val="标题 1 字符"/>
    <w:basedOn w:val="a2"/>
    <w:link w:val="1"/>
    <w:uiPriority w:val="9"/>
    <w:qFormat/>
    <w:rPr>
      <w:rFonts w:ascii="微软雅黑" w:eastAsia="微软雅黑" w:hAnsi="微软雅黑"/>
      <w:b/>
      <w:bCs/>
      <w:kern w:val="44"/>
      <w:sz w:val="28"/>
      <w:szCs w:val="44"/>
    </w:rPr>
  </w:style>
  <w:style w:type="character" w:customStyle="1" w:styleId="20">
    <w:name w:val="标题 2 字符"/>
    <w:basedOn w:val="a2"/>
    <w:link w:val="2"/>
    <w:uiPriority w:val="9"/>
    <w:qFormat/>
    <w:rPr>
      <w:rFonts w:ascii="微软雅黑" w:eastAsia="微软雅黑" w:hAnsi="微软雅黑"/>
      <w:b/>
      <w:sz w:val="24"/>
      <w:szCs w:val="21"/>
    </w:rPr>
  </w:style>
  <w:style w:type="character" w:customStyle="1" w:styleId="af0">
    <w:name w:val="副标题 字符"/>
    <w:basedOn w:val="a2"/>
    <w:link w:val="af"/>
    <w:uiPriority w:val="11"/>
    <w:qFormat/>
    <w:rPr>
      <w:rFonts w:asciiTheme="majorHAnsi" w:eastAsia="宋体" w:hAnsiTheme="majorHAnsi" w:cstheme="majorBidi"/>
      <w:b/>
      <w:bCs/>
      <w:kern w:val="28"/>
      <w:sz w:val="24"/>
      <w:szCs w:val="32"/>
    </w:rPr>
  </w:style>
  <w:style w:type="character" w:customStyle="1" w:styleId="40">
    <w:name w:val="标题 4 字符"/>
    <w:basedOn w:val="a2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30">
    <w:name w:val="标题 3 字符"/>
    <w:basedOn w:val="a2"/>
    <w:link w:val="3"/>
    <w:uiPriority w:val="9"/>
    <w:qFormat/>
    <w:rPr>
      <w:rFonts w:ascii="微软雅黑" w:eastAsia="微软雅黑" w:hAnsi="微软雅黑" w:cs="Times New Roman"/>
      <w:sz w:val="24"/>
      <w:szCs w:val="21"/>
    </w:rPr>
  </w:style>
  <w:style w:type="character" w:customStyle="1" w:styleId="a8">
    <w:name w:val="批注文字 字符"/>
    <w:basedOn w:val="a2"/>
    <w:link w:val="a7"/>
    <w:uiPriority w:val="99"/>
    <w:semiHidden/>
    <w:qFormat/>
    <w:rPr>
      <w:rFonts w:ascii="微软雅黑" w:eastAsia="微软雅黑" w:hAnsi="微软雅黑"/>
      <w:sz w:val="24"/>
    </w:rPr>
  </w:style>
  <w:style w:type="character" w:customStyle="1" w:styleId="af2">
    <w:name w:val="批注主题 字符"/>
    <w:basedOn w:val="a8"/>
    <w:link w:val="af1"/>
    <w:uiPriority w:val="99"/>
    <w:semiHidden/>
    <w:qFormat/>
    <w:rPr>
      <w:rFonts w:ascii="微软雅黑" w:eastAsia="微软雅黑" w:hAnsi="微软雅黑"/>
      <w:b/>
      <w:bCs/>
      <w:sz w:val="24"/>
    </w:rPr>
  </w:style>
  <w:style w:type="paragraph" w:customStyle="1" w:styleId="11">
    <w:name w:val="修订1"/>
    <w:hidden/>
    <w:uiPriority w:val="99"/>
    <w:semiHidden/>
    <w:qFormat/>
    <w:rPr>
      <w:rFonts w:ascii="微软雅黑" w:eastAsia="微软雅黑" w:hAnsi="微软雅黑" w:cstheme="minorBidi"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ADB1E8D-8C55-46C2-8E43-2C9C501E43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4827</TotalTime>
  <Pages>14</Pages>
  <Words>2274</Words>
  <Characters>3140</Characters>
  <Application>Microsoft Office Word</Application>
  <DocSecurity>0</DocSecurity>
  <Lines>174</Lines>
  <Paragraphs>146</Paragraphs>
  <ScaleCrop>false</ScaleCrop>
  <Company/>
  <LinksUpToDate>false</LinksUpToDate>
  <CharactersWithSpaces>5268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syan</dc:creator>
  <cp:keywords/>
  <dc:description/>
  <cp:lastModifiedBy>zegang wang</cp:lastModifiedBy>
  <cp:revision>43</cp:revision>
  <dcterms:created xsi:type="dcterms:W3CDTF">2017-04-26T07:27:00Z</dcterms:created>
  <dcterms:modified xsi:type="dcterms:W3CDTF">2026-06-10T06:07:00Z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0881325202134A5FB96285644EB21C68</vt:lpwstr>
  </property>
  <property fmtid="{D5CDD505-2E9C-101B-9397-08002B2CF9AE}" pid="4" name="KSOTemplateDocerSaveRecord">
    <vt:lpwstr>eyJoZGlkIjoiNGRmMTUyODcyOTcxNzAxODNhMDJlNTc0NTJjYjBmMzIiLCJ1c2VySWQiOiI5NDgyNjcwNzQifQ==</vt:lpwstr>
  </property>
</Properties>
</file>